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34" w:rsidRPr="006E641D" w:rsidRDefault="0028472B" w:rsidP="00F97D20">
      <w:pPr>
        <w:jc w:val="right"/>
        <w:rPr>
          <w:rFonts w:ascii="Trebuchet MS" w:hAnsi="Trebuchet MS"/>
          <w:b/>
          <w:u w:val="single"/>
        </w:rPr>
      </w:pPr>
      <w:r w:rsidRPr="00F97D20">
        <w:rPr>
          <w:rFonts w:ascii="Trebuchet MS" w:hAnsi="Trebuchet MS"/>
          <w:b/>
          <w:noProof/>
          <w:lang w:eastAsia="nl-BE"/>
        </w:rPr>
        <w:drawing>
          <wp:anchor distT="0" distB="0" distL="114300" distR="114300" simplePos="0" relativeHeight="251658240" behindDoc="0" locked="0" layoutInCell="1" allowOverlap="1" wp14:anchorId="2322CD26" wp14:editId="0924E913">
            <wp:simplePos x="0" y="0"/>
            <wp:positionH relativeFrom="column">
              <wp:posOffset>93345</wp:posOffset>
            </wp:positionH>
            <wp:positionV relativeFrom="paragraph">
              <wp:posOffset>91440</wp:posOffset>
            </wp:positionV>
            <wp:extent cx="1583690" cy="15836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B_beeldmerk_klein.png"/>
                    <pic:cNvPicPr/>
                  </pic:nvPicPr>
                  <pic:blipFill>
                    <a:blip r:embed="rId8">
                      <a:extLst>
                        <a:ext uri="{28A0092B-C50C-407E-A947-70E740481C1C}">
                          <a14:useLocalDpi xmlns:a14="http://schemas.microsoft.com/office/drawing/2010/main" val="0"/>
                        </a:ext>
                      </a:extLst>
                    </a:blip>
                    <a:stretch>
                      <a:fillRect/>
                    </a:stretch>
                  </pic:blipFill>
                  <pic:spPr>
                    <a:xfrm>
                      <a:off x="0" y="0"/>
                      <a:ext cx="1583690" cy="1583690"/>
                    </a:xfrm>
                    <a:prstGeom prst="rect">
                      <a:avLst/>
                    </a:prstGeom>
                  </pic:spPr>
                </pic:pic>
              </a:graphicData>
            </a:graphic>
            <wp14:sizeRelH relativeFrom="page">
              <wp14:pctWidth>0</wp14:pctWidth>
            </wp14:sizeRelH>
            <wp14:sizeRelV relativeFrom="page">
              <wp14:pctHeight>0</wp14:pctHeight>
            </wp14:sizeRelV>
          </wp:anchor>
        </w:drawing>
      </w:r>
      <w:r w:rsidR="00F97D20" w:rsidRPr="004D0685">
        <w:rPr>
          <w:rFonts w:ascii="Trebuchet MS" w:hAnsi="Trebuchet MS"/>
          <w:b/>
          <w:sz w:val="20"/>
          <w:szCs w:val="20"/>
        </w:rPr>
        <w:t xml:space="preserve">BIJLAGE </w:t>
      </w:r>
      <w:r w:rsidR="00F97D20">
        <w:rPr>
          <w:rFonts w:ascii="Trebuchet MS" w:hAnsi="Trebuchet MS"/>
          <w:b/>
          <w:sz w:val="20"/>
          <w:szCs w:val="20"/>
        </w:rPr>
        <w:t>v</w:t>
      </w:r>
      <w:r w:rsidR="00F97D20" w:rsidRPr="004D0685">
        <w:rPr>
          <w:rFonts w:ascii="Trebuchet MS" w:hAnsi="Trebuchet MS"/>
          <w:b/>
          <w:sz w:val="20"/>
          <w:szCs w:val="20"/>
        </w:rPr>
        <w:t>oor kleuters en kinderen van het 1ste leerjaar</w:t>
      </w:r>
    </w:p>
    <w:p w:rsidR="00F97D20" w:rsidRDefault="00F97D20" w:rsidP="00060618">
      <w:pPr>
        <w:rPr>
          <w:rFonts w:ascii="Trebuchet MS" w:hAnsi="Trebuchet MS"/>
          <w:b/>
          <w:sz w:val="32"/>
          <w:szCs w:val="32"/>
        </w:rPr>
      </w:pPr>
    </w:p>
    <w:p w:rsidR="00F97D20" w:rsidRDefault="00F97D20" w:rsidP="00060618">
      <w:pPr>
        <w:rPr>
          <w:rFonts w:ascii="Trebuchet MS" w:hAnsi="Trebuchet MS"/>
          <w:b/>
          <w:sz w:val="32"/>
          <w:szCs w:val="32"/>
        </w:rPr>
      </w:pPr>
    </w:p>
    <w:p w:rsidR="00060618" w:rsidRPr="00F97D20" w:rsidRDefault="00060618" w:rsidP="00F97D20">
      <w:pPr>
        <w:jc w:val="center"/>
        <w:rPr>
          <w:rFonts w:ascii="Trebuchet MS" w:hAnsi="Trebuchet MS"/>
          <w:b/>
          <w:sz w:val="32"/>
          <w:szCs w:val="32"/>
        </w:rPr>
      </w:pPr>
      <w:r w:rsidRPr="00F97D20">
        <w:rPr>
          <w:rFonts w:ascii="Trebuchet MS" w:hAnsi="Trebuchet MS"/>
          <w:b/>
          <w:sz w:val="32"/>
          <w:szCs w:val="32"/>
        </w:rPr>
        <w:t xml:space="preserve">Doelen </w:t>
      </w:r>
      <w:r w:rsidR="00CD495E">
        <w:rPr>
          <w:rFonts w:ascii="Trebuchet MS" w:hAnsi="Trebuchet MS"/>
          <w:b/>
          <w:sz w:val="32"/>
          <w:szCs w:val="32"/>
        </w:rPr>
        <w:t>bij het verhaal ‘Lidia’s speelplan’</w:t>
      </w:r>
    </w:p>
    <w:p w:rsidR="00060618" w:rsidRPr="00F97D20" w:rsidRDefault="007E4FF4" w:rsidP="00F97D20">
      <w:pPr>
        <w:jc w:val="center"/>
        <w:rPr>
          <w:rFonts w:ascii="Trebuchet MS" w:hAnsi="Trebuchet MS"/>
          <w:i/>
          <w:sz w:val="28"/>
          <w:szCs w:val="28"/>
        </w:rPr>
      </w:pPr>
      <w:r>
        <w:rPr>
          <w:rFonts w:ascii="Trebuchet MS" w:hAnsi="Trebuchet MS"/>
          <w:i/>
          <w:sz w:val="28"/>
          <w:szCs w:val="28"/>
        </w:rPr>
        <w:t xml:space="preserve">Ontwikkelingsdoelen </w:t>
      </w:r>
      <w:r w:rsidR="00060618" w:rsidRPr="00F97D20">
        <w:rPr>
          <w:rFonts w:ascii="Trebuchet MS" w:hAnsi="Trebuchet MS"/>
          <w:i/>
          <w:sz w:val="28"/>
          <w:szCs w:val="28"/>
        </w:rPr>
        <w:t xml:space="preserve">OVSG, GO!, </w:t>
      </w:r>
      <w:proofErr w:type="spellStart"/>
      <w:r w:rsidR="00802AF7">
        <w:rPr>
          <w:rFonts w:ascii="Trebuchet MS" w:hAnsi="Trebuchet MS"/>
          <w:i/>
          <w:sz w:val="28"/>
          <w:szCs w:val="28"/>
        </w:rPr>
        <w:t>K</w:t>
      </w:r>
      <w:r w:rsidR="00A90D6A">
        <w:rPr>
          <w:rFonts w:ascii="Trebuchet MS" w:hAnsi="Trebuchet MS"/>
          <w:i/>
          <w:sz w:val="28"/>
          <w:szCs w:val="28"/>
        </w:rPr>
        <w:t>athOndVla</w:t>
      </w:r>
      <w:proofErr w:type="spellEnd"/>
      <w:r w:rsidR="00802AF7">
        <w:rPr>
          <w:rFonts w:ascii="Trebuchet MS" w:hAnsi="Trebuchet MS"/>
          <w:i/>
          <w:sz w:val="28"/>
          <w:szCs w:val="28"/>
        </w:rPr>
        <w:t>-</w:t>
      </w:r>
      <w:r>
        <w:rPr>
          <w:rFonts w:ascii="Trebuchet MS" w:hAnsi="Trebuchet MS"/>
          <w:i/>
          <w:sz w:val="28"/>
          <w:szCs w:val="28"/>
        </w:rPr>
        <w:t>ZILL</w:t>
      </w:r>
    </w:p>
    <w:p w:rsidR="00F97D20" w:rsidRDefault="00F97D20" w:rsidP="00060618">
      <w:pPr>
        <w:rPr>
          <w:rFonts w:ascii="Trebuchet MS" w:hAnsi="Trebuchet MS"/>
          <w:b/>
          <w:sz w:val="28"/>
        </w:rPr>
      </w:pPr>
    </w:p>
    <w:p w:rsidR="003120D6" w:rsidRPr="003120D6" w:rsidRDefault="003120D6" w:rsidP="003120D6">
      <w:pPr>
        <w:spacing w:line="240" w:lineRule="auto"/>
        <w:rPr>
          <w:rFonts w:ascii="Trebuchet MS" w:hAnsi="Trebuchet MS"/>
          <w:i/>
          <w:sz w:val="28"/>
        </w:rPr>
      </w:pPr>
      <w:r w:rsidRPr="003120D6">
        <w:rPr>
          <w:rFonts w:ascii="Trebuchet MS" w:hAnsi="Trebuchet MS"/>
          <w:i/>
          <w:sz w:val="28"/>
        </w:rPr>
        <w:t xml:space="preserve">We vermelden hier de ontwikkelingsdoelen bij het lesconcept van een prentenverhaal (met </w:t>
      </w:r>
      <w:proofErr w:type="spellStart"/>
      <w:r w:rsidRPr="003120D6">
        <w:rPr>
          <w:rFonts w:ascii="Trebuchet MS" w:hAnsi="Trebuchet MS"/>
          <w:i/>
          <w:sz w:val="28"/>
        </w:rPr>
        <w:t>kamishibaitheatertje</w:t>
      </w:r>
      <w:proofErr w:type="spellEnd"/>
      <w:r w:rsidRPr="003120D6">
        <w:rPr>
          <w:rFonts w:ascii="Trebuchet MS" w:hAnsi="Trebuchet MS"/>
          <w:i/>
          <w:sz w:val="28"/>
        </w:rPr>
        <w:t>).</w:t>
      </w:r>
    </w:p>
    <w:p w:rsidR="003120D6" w:rsidRPr="003120D6" w:rsidRDefault="003120D6" w:rsidP="003120D6">
      <w:pPr>
        <w:spacing w:line="240" w:lineRule="auto"/>
        <w:rPr>
          <w:rFonts w:ascii="Trebuchet MS" w:hAnsi="Trebuchet MS"/>
          <w:i/>
          <w:sz w:val="28"/>
        </w:rPr>
      </w:pPr>
      <w:r w:rsidRPr="003120D6">
        <w:rPr>
          <w:rFonts w:ascii="Trebuchet MS" w:hAnsi="Trebuchet MS"/>
          <w:i/>
          <w:sz w:val="28"/>
        </w:rPr>
        <w:t xml:space="preserve">Uiteraard komen er meer ontwikkelingsdoelen aan bod als je ook enkele extra activiteiten doet met de kinderen. Die doelen worden hier niet </w:t>
      </w:r>
      <w:proofErr w:type="spellStart"/>
      <w:r w:rsidRPr="003120D6">
        <w:rPr>
          <w:rFonts w:ascii="Trebuchet MS" w:hAnsi="Trebuchet MS"/>
          <w:i/>
          <w:sz w:val="28"/>
        </w:rPr>
        <w:t>opgelijst</w:t>
      </w:r>
      <w:proofErr w:type="spellEnd"/>
      <w:r w:rsidRPr="003120D6">
        <w:rPr>
          <w:rFonts w:ascii="Trebuchet MS" w:hAnsi="Trebuchet MS"/>
          <w:i/>
          <w:sz w:val="28"/>
        </w:rPr>
        <w:t>.</w:t>
      </w:r>
    </w:p>
    <w:p w:rsidR="003120D6" w:rsidRPr="0028472B" w:rsidRDefault="003120D6" w:rsidP="00060618">
      <w:pPr>
        <w:rPr>
          <w:rFonts w:ascii="Trebuchet MS" w:hAnsi="Trebuchet MS"/>
          <w:b/>
          <w:sz w:val="28"/>
        </w:rPr>
      </w:pPr>
    </w:p>
    <w:p w:rsidR="00060618" w:rsidRPr="0028472B" w:rsidRDefault="00B122C0" w:rsidP="00060618">
      <w:pPr>
        <w:rPr>
          <w:rFonts w:ascii="Trebuchet MS" w:hAnsi="Trebuchet MS"/>
          <w:i/>
          <w:color w:val="548DD4" w:themeColor="text2" w:themeTint="99"/>
          <w:sz w:val="32"/>
          <w:szCs w:val="32"/>
        </w:rPr>
      </w:pPr>
      <w:r>
        <w:rPr>
          <w:rFonts w:ascii="Trebuchet MS" w:hAnsi="Trebuchet MS"/>
          <w:b/>
          <w:color w:val="548DD4" w:themeColor="text2" w:themeTint="99"/>
          <w:sz w:val="32"/>
          <w:szCs w:val="32"/>
        </w:rPr>
        <w:t>D</w:t>
      </w:r>
      <w:r w:rsidR="00060618" w:rsidRPr="0028472B">
        <w:rPr>
          <w:rFonts w:ascii="Trebuchet MS" w:hAnsi="Trebuchet MS"/>
          <w:b/>
          <w:color w:val="548DD4" w:themeColor="text2" w:themeTint="99"/>
          <w:sz w:val="32"/>
          <w:szCs w:val="32"/>
        </w:rPr>
        <w:t>oelen OVSG</w:t>
      </w:r>
    </w:p>
    <w:p w:rsidR="00060618" w:rsidRPr="0028472B" w:rsidRDefault="003E7173" w:rsidP="00060618">
      <w:pPr>
        <w:rPr>
          <w:rFonts w:ascii="Trebuchet MS" w:hAnsi="Trebuchet MS"/>
          <w:sz w:val="28"/>
          <w:szCs w:val="28"/>
          <w:u w:val="single"/>
        </w:rPr>
      </w:pPr>
      <w:r>
        <w:rPr>
          <w:rFonts w:ascii="Trebuchet MS" w:hAnsi="Trebuchet MS"/>
          <w:sz w:val="28"/>
          <w:szCs w:val="28"/>
          <w:u w:val="single"/>
        </w:rPr>
        <w:t>Nederlands: luisteren</w:t>
      </w:r>
    </w:p>
    <w:p w:rsidR="00B122C0" w:rsidRDefault="00B122C0" w:rsidP="00060618">
      <w:pPr>
        <w:rPr>
          <w:rFonts w:ascii="Trebuchet MS" w:hAnsi="Trebuchet MS"/>
          <w:i/>
        </w:rPr>
      </w:pPr>
      <w:r>
        <w:rPr>
          <w:rFonts w:ascii="Trebuchet MS" w:hAnsi="Trebuchet MS"/>
          <w:i/>
        </w:rPr>
        <w:t>Basisvaardigheden: concentreren</w:t>
      </w:r>
    </w:p>
    <w:p w:rsidR="00B122C0" w:rsidRPr="00B122C0" w:rsidRDefault="00B122C0" w:rsidP="00B122C0">
      <w:pPr>
        <w:ind w:left="2835" w:hanging="2127"/>
        <w:rPr>
          <w:rFonts w:ascii="Trebuchet MS" w:hAnsi="Trebuchet MS"/>
        </w:rPr>
      </w:pPr>
      <w:r w:rsidRPr="00B122C0">
        <w:rPr>
          <w:rFonts w:ascii="Trebuchet MS" w:hAnsi="Trebuchet MS"/>
        </w:rPr>
        <w:t>NL-LUI-BV-B01.06</w:t>
      </w:r>
      <w:r w:rsidRPr="00B122C0">
        <w:rPr>
          <w:rFonts w:ascii="Trebuchet MS" w:hAnsi="Trebuchet MS"/>
        </w:rPr>
        <w:tab/>
        <w:t>De leerlingen kunnen zich geleidelijk aan beter concentreren bij het luisteren naar langere teksten.</w:t>
      </w:r>
    </w:p>
    <w:p w:rsidR="00B122C0" w:rsidRDefault="00B122C0" w:rsidP="00B122C0">
      <w:pPr>
        <w:rPr>
          <w:rFonts w:ascii="Trebuchet MS" w:hAnsi="Trebuchet MS"/>
          <w:i/>
        </w:rPr>
      </w:pPr>
      <w:r>
        <w:rPr>
          <w:rFonts w:ascii="Trebuchet MS" w:hAnsi="Trebuchet MS"/>
          <w:i/>
        </w:rPr>
        <w:t>Basisvaardigheden: onthouden en betekenis geven</w:t>
      </w:r>
    </w:p>
    <w:p w:rsidR="00B122C0" w:rsidRDefault="00B122C0" w:rsidP="00B122C0">
      <w:pPr>
        <w:ind w:left="2835" w:hanging="2127"/>
        <w:rPr>
          <w:rFonts w:ascii="Trebuchet MS" w:hAnsi="Trebuchet MS"/>
        </w:rPr>
      </w:pPr>
      <w:r w:rsidRPr="00B122C0">
        <w:rPr>
          <w:rFonts w:ascii="Trebuchet MS" w:hAnsi="Trebuchet MS"/>
        </w:rPr>
        <w:t>NL-LUI-BV-B04.02</w:t>
      </w:r>
      <w:r w:rsidRPr="00B122C0">
        <w:rPr>
          <w:rFonts w:ascii="Trebuchet MS" w:hAnsi="Trebuchet MS"/>
        </w:rPr>
        <w:tab/>
        <w:t>De leerlingen kunnen de opeenvolging in de beluisterde informatie volgen.</w:t>
      </w:r>
    </w:p>
    <w:p w:rsidR="00AF6918" w:rsidRDefault="00AF6918" w:rsidP="00AF6918">
      <w:pPr>
        <w:rPr>
          <w:rFonts w:ascii="Trebuchet MS" w:hAnsi="Trebuchet MS"/>
          <w:i/>
        </w:rPr>
      </w:pPr>
      <w:r>
        <w:rPr>
          <w:rFonts w:ascii="Trebuchet MS" w:hAnsi="Trebuchet MS"/>
          <w:i/>
        </w:rPr>
        <w:t>Deel</w:t>
      </w:r>
      <w:r>
        <w:rPr>
          <w:rFonts w:ascii="Trebuchet MS" w:hAnsi="Trebuchet MS"/>
          <w:i/>
        </w:rPr>
        <w:t xml:space="preserve">vaardigheden: </w:t>
      </w:r>
      <w:r>
        <w:rPr>
          <w:rFonts w:ascii="Trebuchet MS" w:hAnsi="Trebuchet MS"/>
          <w:i/>
        </w:rPr>
        <w:t>oriënteren op de tekst</w:t>
      </w:r>
    </w:p>
    <w:p w:rsidR="00AF6918" w:rsidRPr="00B122C0" w:rsidRDefault="00AF6918" w:rsidP="00B122C0">
      <w:pPr>
        <w:ind w:left="2835" w:hanging="2127"/>
        <w:rPr>
          <w:rFonts w:ascii="Trebuchet MS" w:hAnsi="Trebuchet MS"/>
        </w:rPr>
      </w:pPr>
      <w:r w:rsidRPr="00AF6918">
        <w:rPr>
          <w:rFonts w:ascii="Trebuchet MS" w:hAnsi="Trebuchet MS"/>
        </w:rPr>
        <w:t>NL-LUI-DV-D01.01</w:t>
      </w:r>
      <w:r w:rsidRPr="00AF6918">
        <w:rPr>
          <w:rFonts w:ascii="Trebuchet MS" w:hAnsi="Trebuchet MS"/>
        </w:rPr>
        <w:tab/>
        <w:t>De leerlingen kunnen een onderscheid maken tussen mededelingen, instructies voor klas- en schoolopdrachten, uitleg, commentaren, mondelinge verslagen van gebeurtenissen, verhalen. Ze tonen dit door hierop passend te reageren.</w:t>
      </w:r>
    </w:p>
    <w:p w:rsidR="00C55CDC" w:rsidRDefault="00C55CDC" w:rsidP="00060618">
      <w:pPr>
        <w:rPr>
          <w:rFonts w:ascii="Trebuchet MS" w:hAnsi="Trebuchet MS"/>
          <w:i/>
        </w:rPr>
      </w:pPr>
      <w:r>
        <w:rPr>
          <w:rFonts w:ascii="Trebuchet MS" w:hAnsi="Trebuchet MS"/>
          <w:i/>
        </w:rPr>
        <w:t>Deelvaardigheden: inhoud verkennen</w:t>
      </w:r>
    </w:p>
    <w:p w:rsidR="00C55CDC" w:rsidRPr="00C55CDC" w:rsidRDefault="00C55CDC" w:rsidP="00C55CDC">
      <w:pPr>
        <w:ind w:left="2835" w:hanging="2127"/>
        <w:rPr>
          <w:rFonts w:ascii="Trebuchet MS" w:hAnsi="Trebuchet MS"/>
        </w:rPr>
      </w:pPr>
      <w:r w:rsidRPr="00C55CDC">
        <w:rPr>
          <w:rFonts w:ascii="Trebuchet MS" w:hAnsi="Trebuchet MS"/>
        </w:rPr>
        <w:t>NL-LUI-DV-D02.01</w:t>
      </w:r>
      <w:r w:rsidRPr="00C55CDC">
        <w:rPr>
          <w:rFonts w:ascii="Trebuchet MS" w:hAnsi="Trebuchet MS"/>
        </w:rPr>
        <w:tab/>
        <w:t>De leerlingen kunnen zich op basis van visueel materiaal een beeld vormen over de te verwachten inhoud van een tekst en hun ideeën hierover meedelen.</w:t>
      </w:r>
    </w:p>
    <w:p w:rsidR="00C55CDC" w:rsidRPr="00C55CDC" w:rsidRDefault="00C55CDC" w:rsidP="00C55CDC">
      <w:pPr>
        <w:ind w:left="2835" w:hanging="2127"/>
        <w:rPr>
          <w:rFonts w:ascii="Trebuchet MS" w:hAnsi="Trebuchet MS"/>
        </w:rPr>
      </w:pPr>
      <w:r w:rsidRPr="00C55CDC">
        <w:rPr>
          <w:rFonts w:ascii="Trebuchet MS" w:hAnsi="Trebuchet MS"/>
        </w:rPr>
        <w:t>NL-LUI-DV-D02.05</w:t>
      </w:r>
      <w:r w:rsidRPr="00C55CDC">
        <w:rPr>
          <w:rFonts w:ascii="Trebuchet MS" w:hAnsi="Trebuchet MS"/>
        </w:rPr>
        <w:tab/>
        <w:t>De leerlingen kunnen hun voorkennis over het onderwerp meedelen door te vertellen, te tekenen of te dramatiseren.</w:t>
      </w:r>
    </w:p>
    <w:p w:rsidR="00AF6918" w:rsidRDefault="00AF6918">
      <w:pPr>
        <w:rPr>
          <w:rFonts w:ascii="Trebuchet MS" w:hAnsi="Trebuchet MS"/>
          <w:i/>
        </w:rPr>
      </w:pPr>
      <w:r>
        <w:rPr>
          <w:rFonts w:ascii="Trebuchet MS" w:hAnsi="Trebuchet MS"/>
          <w:i/>
        </w:rPr>
        <w:br w:type="page"/>
      </w:r>
    </w:p>
    <w:p w:rsidR="00C55CDC" w:rsidRDefault="00C55CDC" w:rsidP="00C55CDC">
      <w:pPr>
        <w:rPr>
          <w:rFonts w:ascii="Trebuchet MS" w:hAnsi="Trebuchet MS"/>
          <w:i/>
        </w:rPr>
      </w:pPr>
      <w:r>
        <w:rPr>
          <w:rFonts w:ascii="Trebuchet MS" w:hAnsi="Trebuchet MS"/>
          <w:i/>
        </w:rPr>
        <w:lastRenderedPageBreak/>
        <w:t>Deelvaardigheden: kijkluisteren</w:t>
      </w:r>
    </w:p>
    <w:p w:rsidR="00C55CDC" w:rsidRDefault="00C55CDC" w:rsidP="00C55CDC">
      <w:pPr>
        <w:ind w:left="2835" w:hanging="2127"/>
        <w:rPr>
          <w:rFonts w:ascii="Trebuchet MS" w:hAnsi="Trebuchet MS"/>
        </w:rPr>
      </w:pPr>
      <w:r w:rsidRPr="00C55CDC">
        <w:rPr>
          <w:rFonts w:ascii="Trebuchet MS" w:hAnsi="Trebuchet MS"/>
        </w:rPr>
        <w:t>NL-LUI-DV-D03.01.01</w:t>
      </w:r>
      <w:r w:rsidR="003E7173">
        <w:rPr>
          <w:rFonts w:ascii="Trebuchet MS" w:hAnsi="Trebuchet MS"/>
        </w:rPr>
        <w:tab/>
      </w:r>
      <w:r w:rsidRPr="00C55CDC">
        <w:rPr>
          <w:rFonts w:ascii="Trebuchet MS" w:hAnsi="Trebuchet MS"/>
        </w:rPr>
        <w:tab/>
        <w:t>De leerlingen kunnen in concrete, communicatieve en alledaagse situaties aan de mimiek, de gebaren en de lichaamshouding van de spreker en de auditieve expressieve factoren afleiden wat zijn gevoelens zijn en of hij: - blij, vrolijk, uitgelaten, ... is</w:t>
      </w:r>
    </w:p>
    <w:p w:rsidR="00AF6918" w:rsidRPr="00C55CDC" w:rsidRDefault="00AF6918" w:rsidP="00C55CDC">
      <w:pPr>
        <w:ind w:left="2835" w:hanging="2127"/>
        <w:rPr>
          <w:rFonts w:ascii="Trebuchet MS" w:hAnsi="Trebuchet MS"/>
        </w:rPr>
      </w:pPr>
      <w:r w:rsidRPr="00AF6918">
        <w:rPr>
          <w:rFonts w:ascii="Trebuchet MS" w:hAnsi="Trebuchet MS"/>
        </w:rPr>
        <w:t>NL-LUI-DV-D03.01.04</w:t>
      </w:r>
      <w:r w:rsidRPr="00AF6918">
        <w:rPr>
          <w:rFonts w:ascii="Trebuchet MS" w:hAnsi="Trebuchet MS"/>
        </w:rPr>
        <w:tab/>
      </w:r>
      <w:r>
        <w:rPr>
          <w:rFonts w:ascii="Trebuchet MS" w:hAnsi="Trebuchet MS"/>
        </w:rPr>
        <w:tab/>
      </w:r>
      <w:r w:rsidRPr="00AF6918">
        <w:rPr>
          <w:rFonts w:ascii="Trebuchet MS" w:hAnsi="Trebuchet MS"/>
        </w:rPr>
        <w:t>De leerlingen kunnen door oogcontact aan de spreker duidelijk maken dat ze geïnteresseerd zijn in zijn boodschap.</w:t>
      </w:r>
    </w:p>
    <w:p w:rsidR="00C55CDC" w:rsidRDefault="00C55CDC" w:rsidP="00C55CDC">
      <w:pPr>
        <w:rPr>
          <w:rFonts w:ascii="Trebuchet MS" w:hAnsi="Trebuchet MS"/>
          <w:i/>
        </w:rPr>
      </w:pPr>
      <w:r>
        <w:rPr>
          <w:rFonts w:ascii="Trebuchet MS" w:hAnsi="Trebuchet MS"/>
          <w:i/>
        </w:rPr>
        <w:t>Deelvaardigheden: woorden uitdrukkingen begrijpen</w:t>
      </w:r>
    </w:p>
    <w:p w:rsidR="00C55CDC" w:rsidRDefault="00C55CDC" w:rsidP="00C55CDC">
      <w:pPr>
        <w:ind w:left="2835" w:hanging="2127"/>
        <w:rPr>
          <w:rFonts w:ascii="Trebuchet MS" w:hAnsi="Trebuchet MS"/>
        </w:rPr>
      </w:pPr>
      <w:r w:rsidRPr="00C55CDC">
        <w:rPr>
          <w:rFonts w:ascii="Trebuchet MS" w:hAnsi="Trebuchet MS"/>
        </w:rPr>
        <w:t>NL-LUI-DV-D03.02.06</w:t>
      </w:r>
      <w:r w:rsidR="003E7173">
        <w:rPr>
          <w:rFonts w:ascii="Trebuchet MS" w:hAnsi="Trebuchet MS"/>
        </w:rPr>
        <w:tab/>
      </w:r>
      <w:r w:rsidRPr="00C55CDC">
        <w:rPr>
          <w:rFonts w:ascii="Trebuchet MS" w:hAnsi="Trebuchet MS"/>
        </w:rPr>
        <w:tab/>
        <w:t>De leerlingen kunnen zich de beluisterde tekst voorstellen, dit wil zeggen zich een mentaal visueel beeld vormen van een vernoemd object, een toestand of een gebeurtenis.</w:t>
      </w:r>
    </w:p>
    <w:p w:rsidR="00AF6918" w:rsidRDefault="00AF6918" w:rsidP="00AF6918">
      <w:pPr>
        <w:ind w:left="2127" w:hanging="2127"/>
        <w:rPr>
          <w:rFonts w:ascii="Trebuchet MS" w:hAnsi="Trebuchet MS"/>
        </w:rPr>
      </w:pPr>
      <w:r>
        <w:rPr>
          <w:rFonts w:ascii="Trebuchet MS" w:hAnsi="Trebuchet MS"/>
          <w:i/>
        </w:rPr>
        <w:t xml:space="preserve">Deelvaardigheden: </w:t>
      </w:r>
      <w:r>
        <w:rPr>
          <w:rFonts w:ascii="Trebuchet MS" w:hAnsi="Trebuchet MS"/>
          <w:i/>
        </w:rPr>
        <w:t>rustpauzes interpreteren</w:t>
      </w:r>
      <w:r w:rsidRPr="00AF6918">
        <w:rPr>
          <w:rFonts w:ascii="Trebuchet MS" w:hAnsi="Trebuchet MS"/>
        </w:rPr>
        <w:t xml:space="preserve"> </w:t>
      </w:r>
    </w:p>
    <w:p w:rsidR="00AF6918" w:rsidRPr="00C55CDC" w:rsidRDefault="00AF6918" w:rsidP="00C55CDC">
      <w:pPr>
        <w:ind w:left="2835" w:hanging="2127"/>
        <w:rPr>
          <w:rFonts w:ascii="Trebuchet MS" w:hAnsi="Trebuchet MS"/>
        </w:rPr>
      </w:pPr>
      <w:r w:rsidRPr="00AF6918">
        <w:rPr>
          <w:rFonts w:ascii="Trebuchet MS" w:hAnsi="Trebuchet MS"/>
        </w:rPr>
        <w:t>NL-LUI-DV-D03.03.01</w:t>
      </w:r>
      <w:r w:rsidRPr="00AF6918">
        <w:rPr>
          <w:rFonts w:ascii="Trebuchet MS" w:hAnsi="Trebuchet MS"/>
        </w:rPr>
        <w:tab/>
      </w:r>
      <w:r>
        <w:rPr>
          <w:rFonts w:ascii="Trebuchet MS" w:hAnsi="Trebuchet MS"/>
        </w:rPr>
        <w:tab/>
      </w:r>
      <w:r w:rsidRPr="00AF6918">
        <w:rPr>
          <w:rFonts w:ascii="Trebuchet MS" w:hAnsi="Trebuchet MS"/>
        </w:rPr>
        <w:t>De leerlingen kunnen op basis van de door de spreker aangebrachte rustpauzes hun aandacht richten op het volgende woord of het volgende zinsdeel.</w:t>
      </w:r>
    </w:p>
    <w:p w:rsidR="00C55CDC" w:rsidRDefault="00C55CDC" w:rsidP="00C55CDC">
      <w:pPr>
        <w:rPr>
          <w:rFonts w:ascii="Trebuchet MS" w:hAnsi="Trebuchet MS"/>
          <w:i/>
        </w:rPr>
      </w:pPr>
      <w:r>
        <w:rPr>
          <w:rFonts w:ascii="Trebuchet MS" w:hAnsi="Trebuchet MS"/>
          <w:i/>
        </w:rPr>
        <w:t>Deelvaardigheden: tekstverbanden begrijpen: tekststructuur</w:t>
      </w:r>
    </w:p>
    <w:p w:rsidR="00C55CDC" w:rsidRPr="00C55CDC" w:rsidRDefault="00C55CDC" w:rsidP="00C55CDC">
      <w:pPr>
        <w:ind w:left="2835" w:hanging="2127"/>
        <w:rPr>
          <w:rFonts w:ascii="Trebuchet MS" w:hAnsi="Trebuchet MS"/>
        </w:rPr>
      </w:pPr>
      <w:r w:rsidRPr="00C55CDC">
        <w:rPr>
          <w:rFonts w:ascii="Trebuchet MS" w:hAnsi="Trebuchet MS"/>
        </w:rPr>
        <w:t>NL-LUI-DV-D03.04.01</w:t>
      </w:r>
      <w:r w:rsidR="003E7173">
        <w:rPr>
          <w:rFonts w:ascii="Trebuchet MS" w:hAnsi="Trebuchet MS"/>
        </w:rPr>
        <w:tab/>
      </w:r>
      <w:r w:rsidRPr="00C55CDC">
        <w:rPr>
          <w:rFonts w:ascii="Trebuchet MS" w:hAnsi="Trebuchet MS"/>
        </w:rPr>
        <w:tab/>
        <w:t>De leerlingen kunnen in fictionele teksten de verhaallijn volgen en begrijpen. Zij tonen dit op een actieve manier door te reageren met non-verbaal gedrag of verbaal gedrag (vragen stellen, het vervolg van het verhaal voorspellen, ...).</w:t>
      </w:r>
    </w:p>
    <w:p w:rsidR="00C55CDC" w:rsidRPr="00C55CDC" w:rsidRDefault="00C55CDC" w:rsidP="00C55CDC">
      <w:pPr>
        <w:ind w:left="2835" w:hanging="2127"/>
        <w:rPr>
          <w:rFonts w:ascii="Trebuchet MS" w:hAnsi="Trebuchet MS"/>
        </w:rPr>
      </w:pPr>
      <w:r w:rsidRPr="00C55CDC">
        <w:rPr>
          <w:rFonts w:ascii="Trebuchet MS" w:hAnsi="Trebuchet MS"/>
        </w:rPr>
        <w:t>NL-LUI-DV-D03.04.03</w:t>
      </w:r>
      <w:r w:rsidRPr="00C55CDC">
        <w:rPr>
          <w:rFonts w:ascii="Trebuchet MS" w:hAnsi="Trebuchet MS"/>
        </w:rPr>
        <w:tab/>
      </w:r>
      <w:r w:rsidR="003E7173">
        <w:rPr>
          <w:rFonts w:ascii="Trebuchet MS" w:hAnsi="Trebuchet MS"/>
        </w:rPr>
        <w:tab/>
      </w:r>
      <w:r w:rsidRPr="00C55CDC">
        <w:rPr>
          <w:rFonts w:ascii="Trebuchet MS" w:hAnsi="Trebuchet MS"/>
        </w:rPr>
        <w:t>De leerlingen kunnen in een beluisterd verhaald of hoorspel de inleiding, de kern en het slot bondig vertellen indien het verhaal op hun niveau is verteld of voorgelezen.</w:t>
      </w:r>
    </w:p>
    <w:p w:rsidR="00C55CDC" w:rsidRDefault="00C55CDC" w:rsidP="00C55CDC">
      <w:pPr>
        <w:rPr>
          <w:rFonts w:ascii="Trebuchet MS" w:hAnsi="Trebuchet MS"/>
          <w:i/>
        </w:rPr>
      </w:pPr>
      <w:r>
        <w:rPr>
          <w:rFonts w:ascii="Trebuchet MS" w:hAnsi="Trebuchet MS"/>
          <w:i/>
        </w:rPr>
        <w:t>Deelvaardigheden: tekstverbanden begrijpen: coherentie</w:t>
      </w:r>
    </w:p>
    <w:p w:rsidR="00C55CDC" w:rsidRPr="00C55CDC" w:rsidRDefault="00C55CDC" w:rsidP="00C55CDC">
      <w:pPr>
        <w:ind w:left="2835" w:hanging="2127"/>
        <w:rPr>
          <w:rFonts w:ascii="Trebuchet MS" w:hAnsi="Trebuchet MS"/>
        </w:rPr>
      </w:pPr>
      <w:r w:rsidRPr="00C55CDC">
        <w:rPr>
          <w:rFonts w:ascii="Trebuchet MS" w:hAnsi="Trebuchet MS"/>
        </w:rPr>
        <w:t>NL-LUI-DV-D03.05.02.01</w:t>
      </w:r>
      <w:r w:rsidRPr="00C55CDC">
        <w:rPr>
          <w:rFonts w:ascii="Trebuchet MS" w:hAnsi="Trebuchet MS"/>
        </w:rPr>
        <w:tab/>
        <w:t>De leerlingen kunnen op hun niveau bij waargenomen dagelijkse situaties of gebeurtenissen vaststellen hoe de gebeurtenissen elkaar opvolgen.</w:t>
      </w:r>
    </w:p>
    <w:p w:rsidR="00AF6918" w:rsidRDefault="00AF6918" w:rsidP="00AF6918">
      <w:pPr>
        <w:rPr>
          <w:rFonts w:ascii="Trebuchet MS" w:hAnsi="Trebuchet MS"/>
          <w:i/>
        </w:rPr>
      </w:pPr>
      <w:r>
        <w:rPr>
          <w:rFonts w:ascii="Trebuchet MS" w:hAnsi="Trebuchet MS"/>
          <w:i/>
        </w:rPr>
        <w:t xml:space="preserve">Deelvaardigheden: </w:t>
      </w:r>
      <w:r>
        <w:rPr>
          <w:rFonts w:ascii="Trebuchet MS" w:hAnsi="Trebuchet MS"/>
          <w:i/>
        </w:rPr>
        <w:t>objectief en subjectief taalgebruik herkennen</w:t>
      </w:r>
    </w:p>
    <w:p w:rsidR="000478B5" w:rsidRPr="000478B5" w:rsidRDefault="000478B5" w:rsidP="000478B5">
      <w:pPr>
        <w:ind w:left="2835" w:hanging="2127"/>
        <w:rPr>
          <w:rFonts w:ascii="Trebuchet MS" w:hAnsi="Trebuchet MS"/>
        </w:rPr>
      </w:pPr>
      <w:r w:rsidRPr="000478B5">
        <w:rPr>
          <w:rFonts w:ascii="Trebuchet MS" w:hAnsi="Trebuchet MS"/>
        </w:rPr>
        <w:t>NL-LUI-DV-D04-01</w:t>
      </w:r>
      <w:r w:rsidRPr="000478B5">
        <w:rPr>
          <w:rFonts w:ascii="Trebuchet MS" w:hAnsi="Trebuchet MS"/>
        </w:rPr>
        <w:tab/>
        <w:t>De leerlingen kunnen in luisterteksten op hun niveau de letterlijke betekenis van veelgebruikte woorden achterhalen.</w:t>
      </w:r>
      <w:r w:rsidRPr="000478B5">
        <w:rPr>
          <w:rFonts w:ascii="Trebuchet MS" w:hAnsi="Trebuchet MS"/>
        </w:rPr>
        <w:t xml:space="preserve"> </w:t>
      </w:r>
    </w:p>
    <w:p w:rsidR="000478B5" w:rsidRPr="000478B5" w:rsidRDefault="000478B5" w:rsidP="000478B5">
      <w:pPr>
        <w:ind w:left="2835" w:hanging="2127"/>
        <w:rPr>
          <w:rFonts w:ascii="Trebuchet MS" w:hAnsi="Trebuchet MS"/>
        </w:rPr>
      </w:pPr>
      <w:r w:rsidRPr="000478B5">
        <w:rPr>
          <w:rFonts w:ascii="Trebuchet MS" w:hAnsi="Trebuchet MS"/>
        </w:rPr>
        <w:t>NL-LUI-DV-D04-02</w:t>
      </w:r>
      <w:r w:rsidRPr="000478B5">
        <w:rPr>
          <w:rFonts w:ascii="Trebuchet MS" w:hAnsi="Trebuchet MS"/>
        </w:rPr>
        <w:tab/>
        <w:t>De leerlingen kunnen in teksten op hun niveau de gevoelswaarde van veelgebruikte woorden achterhalen.</w:t>
      </w:r>
      <w:r w:rsidRPr="000478B5">
        <w:rPr>
          <w:rFonts w:ascii="Trebuchet MS" w:hAnsi="Trebuchet MS"/>
        </w:rPr>
        <w:t xml:space="preserve"> </w:t>
      </w:r>
    </w:p>
    <w:p w:rsidR="000478B5" w:rsidRDefault="000478B5" w:rsidP="000478B5">
      <w:pPr>
        <w:rPr>
          <w:rFonts w:ascii="Trebuchet MS" w:hAnsi="Trebuchet MS"/>
          <w:i/>
        </w:rPr>
      </w:pPr>
      <w:r>
        <w:rPr>
          <w:rFonts w:ascii="Trebuchet MS" w:hAnsi="Trebuchet MS"/>
          <w:i/>
        </w:rPr>
        <w:t xml:space="preserve">Deelvaardigheden: </w:t>
      </w:r>
      <w:r>
        <w:rPr>
          <w:rFonts w:ascii="Trebuchet MS" w:hAnsi="Trebuchet MS"/>
          <w:i/>
        </w:rPr>
        <w:t>de bedoeling van de spreker achterhalen</w:t>
      </w:r>
    </w:p>
    <w:p w:rsidR="000478B5" w:rsidRDefault="000478B5" w:rsidP="000478B5">
      <w:pPr>
        <w:ind w:left="2835" w:hanging="2127"/>
        <w:rPr>
          <w:rFonts w:ascii="Trebuchet MS" w:hAnsi="Trebuchet MS"/>
        </w:rPr>
      </w:pPr>
      <w:r w:rsidRPr="000478B5">
        <w:rPr>
          <w:rFonts w:ascii="Trebuchet MS" w:hAnsi="Trebuchet MS"/>
        </w:rPr>
        <w:t>NL-LUI-DV-D05-01</w:t>
      </w:r>
      <w:r w:rsidRPr="000478B5">
        <w:rPr>
          <w:rFonts w:ascii="Trebuchet MS" w:hAnsi="Trebuchet MS"/>
        </w:rPr>
        <w:tab/>
        <w:t>De leerlingen kunnen een onderscheid maken tussen fictionele en non-fictionele teksten.</w:t>
      </w:r>
    </w:p>
    <w:p w:rsidR="000478B5" w:rsidRDefault="000478B5">
      <w:pPr>
        <w:rPr>
          <w:rFonts w:ascii="Trebuchet MS" w:hAnsi="Trebuchet MS"/>
        </w:rPr>
      </w:pPr>
      <w:r>
        <w:rPr>
          <w:rFonts w:ascii="Trebuchet MS" w:hAnsi="Trebuchet MS"/>
        </w:rPr>
        <w:br w:type="page"/>
      </w:r>
    </w:p>
    <w:p w:rsidR="001E0136" w:rsidRDefault="001E0136" w:rsidP="001E0136">
      <w:pPr>
        <w:rPr>
          <w:rFonts w:ascii="Trebuchet MS" w:hAnsi="Trebuchet MS"/>
          <w:i/>
        </w:rPr>
      </w:pPr>
      <w:r>
        <w:rPr>
          <w:rFonts w:ascii="Trebuchet MS" w:hAnsi="Trebuchet MS"/>
          <w:i/>
        </w:rPr>
        <w:lastRenderedPageBreak/>
        <w:t>Deelvaardigheden: de informatie controleren, evalueren en integreren</w:t>
      </w:r>
    </w:p>
    <w:p w:rsidR="001E0136" w:rsidRPr="001E0136" w:rsidRDefault="001E0136" w:rsidP="001E0136">
      <w:pPr>
        <w:ind w:left="2835" w:hanging="2127"/>
        <w:rPr>
          <w:rFonts w:ascii="Trebuchet MS" w:hAnsi="Trebuchet MS"/>
        </w:rPr>
      </w:pPr>
      <w:r w:rsidRPr="001E0136">
        <w:rPr>
          <w:rFonts w:ascii="Trebuchet MS" w:hAnsi="Trebuchet MS"/>
        </w:rPr>
        <w:t>NL-LUI-DV-D06-05</w:t>
      </w:r>
      <w:r w:rsidRPr="001E0136">
        <w:rPr>
          <w:rFonts w:ascii="Trebuchet MS" w:hAnsi="Trebuchet MS"/>
        </w:rPr>
        <w:tab/>
        <w:t>De leerlingen kunnen op hun niveau de gevoelens beschrijven die worden opgeroepen bij de beschrijving van personen, handelingen van personen, gebeurtenissen.</w:t>
      </w:r>
    </w:p>
    <w:p w:rsidR="001E0136" w:rsidRDefault="001E0136" w:rsidP="001E0136">
      <w:pPr>
        <w:rPr>
          <w:rFonts w:ascii="Trebuchet MS" w:hAnsi="Trebuchet MS"/>
          <w:i/>
        </w:rPr>
      </w:pPr>
      <w:r>
        <w:rPr>
          <w:rFonts w:ascii="Trebuchet MS" w:hAnsi="Trebuchet MS"/>
          <w:i/>
        </w:rPr>
        <w:t>Totaalvaardigheden: instructies</w:t>
      </w:r>
    </w:p>
    <w:p w:rsidR="001E0136" w:rsidRPr="001E0136" w:rsidRDefault="001E0136" w:rsidP="001E0136">
      <w:pPr>
        <w:ind w:left="2835" w:hanging="2127"/>
        <w:rPr>
          <w:rFonts w:ascii="Trebuchet MS" w:hAnsi="Trebuchet MS"/>
        </w:rPr>
      </w:pPr>
      <w:r w:rsidRPr="001E0136">
        <w:rPr>
          <w:rFonts w:ascii="Trebuchet MS" w:hAnsi="Trebuchet MS"/>
        </w:rPr>
        <w:t>NL-LUI-TV-01.02</w:t>
      </w:r>
      <w:r w:rsidRPr="001E0136">
        <w:rPr>
          <w:rFonts w:ascii="Trebuchet MS" w:hAnsi="Trebuchet MS"/>
        </w:rPr>
        <w:tab/>
        <w:t>De kleuters kunnen mondeling gegeven instructies uitvoeren indien deze bestaan uit twee stappen en indien ze betrekking hebben op eenvoudige, concrete handelingen uit het dagelijks leven.</w:t>
      </w:r>
    </w:p>
    <w:p w:rsidR="001E0136" w:rsidRDefault="001E0136" w:rsidP="001E0136">
      <w:pPr>
        <w:rPr>
          <w:rFonts w:ascii="Trebuchet MS" w:hAnsi="Trebuchet MS"/>
          <w:i/>
        </w:rPr>
      </w:pPr>
      <w:r>
        <w:rPr>
          <w:rFonts w:ascii="Trebuchet MS" w:hAnsi="Trebuchet MS"/>
          <w:i/>
        </w:rPr>
        <w:t>Totaalvaardigheden: wervende teksten</w:t>
      </w:r>
    </w:p>
    <w:p w:rsidR="001E0136" w:rsidRPr="001E0136" w:rsidRDefault="001E0136" w:rsidP="001E0136">
      <w:pPr>
        <w:ind w:left="2835" w:hanging="2127"/>
        <w:rPr>
          <w:rFonts w:ascii="Trebuchet MS" w:hAnsi="Trebuchet MS"/>
        </w:rPr>
      </w:pPr>
      <w:r w:rsidRPr="001E0136">
        <w:rPr>
          <w:rFonts w:ascii="Trebuchet MS" w:hAnsi="Trebuchet MS"/>
        </w:rPr>
        <w:t>NL-LUI-TV-02.02</w:t>
      </w:r>
      <w:r w:rsidRPr="001E0136">
        <w:rPr>
          <w:rFonts w:ascii="Trebuchet MS" w:hAnsi="Trebuchet MS"/>
        </w:rPr>
        <w:tab/>
        <w:t>De kleuters kunnen een aan hen gestelde vraag begrijpen en tonen dit door hierop gepast te reageren (antwoorden, aanwijzen, ...).</w:t>
      </w:r>
    </w:p>
    <w:p w:rsidR="001E0136" w:rsidRDefault="001E0136" w:rsidP="001E0136">
      <w:pPr>
        <w:rPr>
          <w:rFonts w:ascii="Trebuchet MS" w:hAnsi="Trebuchet MS"/>
          <w:i/>
        </w:rPr>
      </w:pPr>
      <w:r>
        <w:rPr>
          <w:rFonts w:ascii="Trebuchet MS" w:hAnsi="Trebuchet MS"/>
          <w:i/>
        </w:rPr>
        <w:t>Totaalvaardigheden: fictie</w:t>
      </w:r>
    </w:p>
    <w:p w:rsidR="001E0136" w:rsidRPr="001E0136" w:rsidRDefault="001E0136" w:rsidP="001E0136">
      <w:pPr>
        <w:ind w:left="2835" w:hanging="2127"/>
        <w:rPr>
          <w:rFonts w:ascii="Trebuchet MS" w:hAnsi="Trebuchet MS"/>
        </w:rPr>
      </w:pPr>
      <w:r w:rsidRPr="001E0136">
        <w:rPr>
          <w:rFonts w:ascii="Trebuchet MS" w:hAnsi="Trebuchet MS"/>
        </w:rPr>
        <w:t>NL-LUI-TV-06.01</w:t>
      </w:r>
      <w:r w:rsidRPr="001E0136">
        <w:rPr>
          <w:rFonts w:ascii="Trebuchet MS" w:hAnsi="Trebuchet MS"/>
        </w:rPr>
        <w:tab/>
        <w:t>De kleuters kunnen eenvoudige vertellingen, voorgelezen verhalen, poppenkaststukken en voor hen bestemde toneelvoorstellingen begrijpen en beleven op een persoonlijke manier.</w:t>
      </w:r>
    </w:p>
    <w:p w:rsidR="003E7173" w:rsidRPr="0028472B" w:rsidRDefault="003E7173" w:rsidP="003E7173">
      <w:pPr>
        <w:rPr>
          <w:rFonts w:ascii="Trebuchet MS" w:hAnsi="Trebuchet MS"/>
          <w:sz w:val="28"/>
          <w:szCs w:val="28"/>
          <w:u w:val="single"/>
        </w:rPr>
      </w:pPr>
      <w:r>
        <w:rPr>
          <w:rFonts w:ascii="Trebuchet MS" w:hAnsi="Trebuchet MS"/>
          <w:sz w:val="28"/>
          <w:szCs w:val="28"/>
          <w:u w:val="single"/>
        </w:rPr>
        <w:t>Nederlands: spreken</w:t>
      </w:r>
    </w:p>
    <w:p w:rsidR="003E7173" w:rsidRDefault="003E7173" w:rsidP="003E7173">
      <w:pPr>
        <w:rPr>
          <w:rFonts w:ascii="Trebuchet MS" w:hAnsi="Trebuchet MS"/>
          <w:i/>
        </w:rPr>
      </w:pPr>
      <w:r>
        <w:rPr>
          <w:rFonts w:ascii="Trebuchet MS" w:hAnsi="Trebuchet MS"/>
          <w:i/>
        </w:rPr>
        <w:t>Basisvaardigheden: articuleren</w:t>
      </w:r>
    </w:p>
    <w:p w:rsidR="003E7173" w:rsidRPr="003E7173" w:rsidRDefault="003E7173" w:rsidP="003E7173">
      <w:pPr>
        <w:ind w:left="2835" w:hanging="2127"/>
        <w:rPr>
          <w:rFonts w:ascii="Trebuchet MS" w:hAnsi="Trebuchet MS"/>
        </w:rPr>
      </w:pPr>
      <w:r w:rsidRPr="003E7173">
        <w:rPr>
          <w:rFonts w:ascii="Trebuchet MS" w:hAnsi="Trebuchet MS"/>
        </w:rPr>
        <w:t>NL-SPR-BV-01-09</w:t>
      </w:r>
      <w:r w:rsidRPr="003E7173">
        <w:rPr>
          <w:rFonts w:ascii="Trebuchet MS" w:hAnsi="Trebuchet MS"/>
        </w:rPr>
        <w:tab/>
        <w:t>De leerlingen kunnen tijdens het spreken eigen klemtonen leggen door volume, tempo en toonhoogte te laten variëren.</w:t>
      </w:r>
    </w:p>
    <w:p w:rsidR="003E7173" w:rsidRDefault="003E7173" w:rsidP="003E7173">
      <w:pPr>
        <w:rPr>
          <w:rFonts w:ascii="Trebuchet MS" w:hAnsi="Trebuchet MS"/>
          <w:i/>
        </w:rPr>
      </w:pPr>
      <w:r>
        <w:rPr>
          <w:rFonts w:ascii="Trebuchet MS" w:hAnsi="Trebuchet MS"/>
          <w:i/>
        </w:rPr>
        <w:t>Deelvaardigheden: formuleren</w:t>
      </w:r>
    </w:p>
    <w:p w:rsidR="003E7173" w:rsidRPr="003E7173" w:rsidRDefault="003E7173" w:rsidP="003E7173">
      <w:pPr>
        <w:ind w:left="2835" w:hanging="2127"/>
        <w:rPr>
          <w:rFonts w:ascii="Trebuchet MS" w:hAnsi="Trebuchet MS"/>
        </w:rPr>
      </w:pPr>
      <w:r w:rsidRPr="003E7173">
        <w:rPr>
          <w:rFonts w:ascii="Trebuchet MS" w:hAnsi="Trebuchet MS"/>
        </w:rPr>
        <w:t>NL-SPR-DV-D03-03-02-03</w:t>
      </w:r>
      <w:r w:rsidRPr="003E7173">
        <w:rPr>
          <w:rFonts w:ascii="Trebuchet MS" w:hAnsi="Trebuchet MS"/>
        </w:rPr>
        <w:tab/>
        <w:t>De leerlingen kunnen een zin waarin zij een antwoord geven op een vraag correct formuleren.</w:t>
      </w:r>
    </w:p>
    <w:p w:rsidR="003E7173" w:rsidRDefault="003E7173" w:rsidP="003E7173">
      <w:pPr>
        <w:rPr>
          <w:rFonts w:ascii="Trebuchet MS" w:hAnsi="Trebuchet MS"/>
          <w:i/>
        </w:rPr>
      </w:pPr>
      <w:r>
        <w:rPr>
          <w:rFonts w:ascii="Trebuchet MS" w:hAnsi="Trebuchet MS"/>
          <w:i/>
        </w:rPr>
        <w:t>Deelvaardigheden: niet-verbale elementen om het spreken te ondersteunen</w:t>
      </w:r>
    </w:p>
    <w:p w:rsidR="003E7173" w:rsidRPr="003E7173" w:rsidRDefault="003E7173" w:rsidP="003E7173">
      <w:pPr>
        <w:ind w:left="2835" w:hanging="2127"/>
        <w:rPr>
          <w:rFonts w:ascii="Trebuchet MS" w:hAnsi="Trebuchet MS"/>
        </w:rPr>
      </w:pPr>
      <w:r w:rsidRPr="003E7173">
        <w:rPr>
          <w:rFonts w:ascii="Trebuchet MS" w:hAnsi="Trebuchet MS"/>
        </w:rPr>
        <w:t>NL-SPR-DV-D03-06-02-02</w:t>
      </w:r>
      <w:r w:rsidRPr="003E7173">
        <w:rPr>
          <w:rFonts w:ascii="Trebuchet MS" w:hAnsi="Trebuchet MS"/>
        </w:rPr>
        <w:tab/>
        <w:t>De leerlingen kunnen gebruikmaken van beeldmateriaal om eigenschappen, situaties en relaties te verwoorden die op prenten, foto</w:t>
      </w:r>
      <w:r w:rsidR="00057803">
        <w:rPr>
          <w:rFonts w:ascii="Trebuchet MS" w:hAnsi="Trebuchet MS"/>
        </w:rPr>
        <w:t>’</w:t>
      </w:r>
      <w:r w:rsidRPr="003E7173">
        <w:rPr>
          <w:rFonts w:ascii="Trebuchet MS" w:hAnsi="Trebuchet MS"/>
        </w:rPr>
        <w:t>s en tekeningen zichtbaar zijn of er van af te leiden.</w:t>
      </w:r>
    </w:p>
    <w:p w:rsidR="003F4D50" w:rsidRDefault="003F4D50" w:rsidP="003F4D50">
      <w:pPr>
        <w:ind w:left="2127" w:hanging="2127"/>
        <w:rPr>
          <w:rFonts w:ascii="Trebuchet MS" w:hAnsi="Trebuchet MS"/>
          <w:i/>
        </w:rPr>
      </w:pPr>
      <w:r>
        <w:rPr>
          <w:rFonts w:ascii="Trebuchet MS" w:hAnsi="Trebuchet MS"/>
          <w:i/>
        </w:rPr>
        <w:t>Totaalvaardigheden: school- en studieteksten</w:t>
      </w:r>
    </w:p>
    <w:p w:rsidR="003F4D50" w:rsidRPr="003E7173" w:rsidRDefault="003F4D50" w:rsidP="003F4D50">
      <w:pPr>
        <w:ind w:left="2835" w:hanging="2127"/>
        <w:rPr>
          <w:rFonts w:ascii="Trebuchet MS" w:hAnsi="Trebuchet MS"/>
        </w:rPr>
      </w:pPr>
      <w:r w:rsidRPr="003F4D50">
        <w:rPr>
          <w:rFonts w:ascii="Trebuchet MS" w:hAnsi="Trebuchet MS"/>
        </w:rPr>
        <w:t>NL-SPR-TV-04-02</w:t>
      </w:r>
      <w:r w:rsidRPr="003F4D50">
        <w:rPr>
          <w:rFonts w:ascii="Trebuchet MS" w:hAnsi="Trebuchet MS"/>
        </w:rPr>
        <w:tab/>
        <w:t>Kleuters kunnen op hun niveau antwoorden op inhoudelijke vragen.</w:t>
      </w:r>
    </w:p>
    <w:p w:rsidR="003F4D50" w:rsidRDefault="003F4D50" w:rsidP="003F4D50">
      <w:pPr>
        <w:ind w:left="2127" w:hanging="2127"/>
        <w:rPr>
          <w:rFonts w:ascii="Trebuchet MS" w:hAnsi="Trebuchet MS"/>
          <w:i/>
        </w:rPr>
      </w:pPr>
      <w:r>
        <w:rPr>
          <w:rFonts w:ascii="Trebuchet MS" w:hAnsi="Trebuchet MS"/>
          <w:i/>
        </w:rPr>
        <w:t>Totaalvaardigheden: fictie</w:t>
      </w:r>
    </w:p>
    <w:p w:rsidR="003F4D50" w:rsidRPr="003F4D50" w:rsidRDefault="003F4D50" w:rsidP="003F4D50">
      <w:pPr>
        <w:ind w:left="2835" w:hanging="2127"/>
        <w:rPr>
          <w:rFonts w:ascii="Trebuchet MS" w:hAnsi="Trebuchet MS"/>
        </w:rPr>
      </w:pPr>
      <w:r w:rsidRPr="003F4D50">
        <w:rPr>
          <w:rFonts w:ascii="Trebuchet MS" w:hAnsi="Trebuchet MS"/>
        </w:rPr>
        <w:t>NL-SPR-TV-06-01</w:t>
      </w:r>
      <w:r w:rsidRPr="003F4D50">
        <w:rPr>
          <w:rFonts w:ascii="Trebuchet MS" w:hAnsi="Trebuchet MS"/>
        </w:rPr>
        <w:tab/>
        <w:t>De kleuters kunnen een eenvoudig verhaal aan de hand van afbeeldingen in eigen woorden herformuleren nadat het door de leraar werd verteld.</w:t>
      </w:r>
    </w:p>
    <w:p w:rsidR="0054606D" w:rsidRDefault="0054606D" w:rsidP="0054606D">
      <w:pPr>
        <w:ind w:left="2127" w:hanging="2127"/>
        <w:rPr>
          <w:rFonts w:ascii="Trebuchet MS" w:hAnsi="Trebuchet MS"/>
          <w:i/>
        </w:rPr>
      </w:pPr>
      <w:r>
        <w:rPr>
          <w:rFonts w:ascii="Trebuchet MS" w:hAnsi="Trebuchet MS"/>
          <w:i/>
        </w:rPr>
        <w:t>Gespreksvaardigheden: basisvaardigheden</w:t>
      </w:r>
    </w:p>
    <w:p w:rsidR="0054606D" w:rsidRPr="0054606D" w:rsidRDefault="0054606D" w:rsidP="0054606D">
      <w:pPr>
        <w:ind w:left="2835" w:hanging="2127"/>
        <w:rPr>
          <w:rFonts w:ascii="Trebuchet MS" w:hAnsi="Trebuchet MS"/>
        </w:rPr>
      </w:pPr>
      <w:r w:rsidRPr="0054606D">
        <w:rPr>
          <w:rFonts w:ascii="Trebuchet MS" w:hAnsi="Trebuchet MS"/>
        </w:rPr>
        <w:t>NL-SPR-GESPR-BV-19</w:t>
      </w:r>
      <w:r w:rsidRPr="0054606D">
        <w:rPr>
          <w:rFonts w:ascii="Trebuchet MS" w:hAnsi="Trebuchet MS"/>
        </w:rPr>
        <w:tab/>
        <w:t>De kleuters kunnen in een gesprek een gepast gespreksgedrag aannemen.</w:t>
      </w:r>
    </w:p>
    <w:p w:rsidR="00216AD6" w:rsidRDefault="00216AD6" w:rsidP="00060618">
      <w:pPr>
        <w:rPr>
          <w:rFonts w:ascii="Trebuchet MS" w:hAnsi="Trebuchet MS"/>
          <w:i/>
        </w:rPr>
      </w:pPr>
      <w:r w:rsidRPr="00216AD6">
        <w:rPr>
          <w:rFonts w:ascii="Trebuchet MS" w:hAnsi="Trebuchet MS"/>
          <w:i/>
        </w:rPr>
        <w:t>Gespreksvaardigheden: totaalvaardigheden: gesprekken met leeftijdsgenoten</w:t>
      </w:r>
    </w:p>
    <w:p w:rsidR="00216AD6" w:rsidRPr="00216AD6" w:rsidRDefault="00216AD6" w:rsidP="00216AD6">
      <w:pPr>
        <w:ind w:left="2835" w:hanging="2127"/>
        <w:rPr>
          <w:rFonts w:ascii="Trebuchet MS" w:hAnsi="Trebuchet MS"/>
        </w:rPr>
      </w:pPr>
      <w:r w:rsidRPr="00216AD6">
        <w:rPr>
          <w:rFonts w:ascii="Trebuchet MS" w:hAnsi="Trebuchet MS"/>
        </w:rPr>
        <w:t>NL-SPR-GESPR-TV-02-01</w:t>
      </w:r>
      <w:r w:rsidRPr="00216AD6">
        <w:rPr>
          <w:rFonts w:ascii="Trebuchet MS" w:hAnsi="Trebuchet MS"/>
        </w:rPr>
        <w:tab/>
        <w:t>De kleuters kunnen onder leiding van de kleuteronderwijzer afgesproken gespreksconventies tijdens een gesprek toepassen.</w:t>
      </w:r>
    </w:p>
    <w:p w:rsidR="00216AD6" w:rsidRPr="0028472B" w:rsidRDefault="00216AD6" w:rsidP="00216AD6">
      <w:pPr>
        <w:rPr>
          <w:rFonts w:ascii="Trebuchet MS" w:hAnsi="Trebuchet MS"/>
          <w:sz w:val="28"/>
          <w:szCs w:val="28"/>
          <w:u w:val="single"/>
        </w:rPr>
      </w:pPr>
      <w:r>
        <w:rPr>
          <w:rFonts w:ascii="Trebuchet MS" w:hAnsi="Trebuchet MS"/>
          <w:sz w:val="28"/>
          <w:szCs w:val="28"/>
          <w:u w:val="single"/>
        </w:rPr>
        <w:t>Nederlands: taalbeschouwing</w:t>
      </w:r>
    </w:p>
    <w:p w:rsidR="00216AD6" w:rsidRDefault="002F3943" w:rsidP="00060618">
      <w:pPr>
        <w:rPr>
          <w:rFonts w:ascii="Trebuchet MS" w:hAnsi="Trebuchet MS"/>
          <w:i/>
        </w:rPr>
      </w:pPr>
      <w:r w:rsidRPr="002F3943">
        <w:rPr>
          <w:rFonts w:ascii="Trebuchet MS" w:hAnsi="Trebuchet MS"/>
          <w:i/>
        </w:rPr>
        <w:t>Reflecteren op de betekenis van niet-talige elementen</w:t>
      </w:r>
    </w:p>
    <w:p w:rsidR="00216AD6" w:rsidRPr="002F3943" w:rsidRDefault="002F3943" w:rsidP="002F3943">
      <w:pPr>
        <w:ind w:left="2835" w:hanging="2127"/>
        <w:rPr>
          <w:rFonts w:ascii="Trebuchet MS" w:hAnsi="Trebuchet MS"/>
        </w:rPr>
      </w:pPr>
      <w:r w:rsidRPr="002F3943">
        <w:rPr>
          <w:rFonts w:ascii="Trebuchet MS" w:hAnsi="Trebuchet MS"/>
        </w:rPr>
        <w:t>NL-TBS-01.01</w:t>
      </w:r>
      <w:r w:rsidRPr="002F3943">
        <w:rPr>
          <w:rFonts w:ascii="Trebuchet MS" w:hAnsi="Trebuchet MS"/>
        </w:rPr>
        <w:tab/>
        <w:t>"De leerlingen doen ervaringen op met niet-talige elementen als: </w:t>
      </w:r>
      <w:r>
        <w:rPr>
          <w:rFonts w:ascii="Trebuchet MS" w:hAnsi="Trebuchet MS"/>
        </w:rPr>
        <w:br/>
      </w:r>
      <w:r w:rsidRPr="002F3943">
        <w:rPr>
          <w:rFonts w:ascii="Trebuchet MS" w:hAnsi="Trebuchet MS"/>
        </w:rPr>
        <w:t xml:space="preserve"> - mimiek, pantomimiek en beeldmateriaal bij mondeling taalgebruik;</w:t>
      </w:r>
      <w:r>
        <w:rPr>
          <w:rFonts w:ascii="Trebuchet MS" w:hAnsi="Trebuchet MS"/>
        </w:rPr>
        <w:br/>
      </w:r>
      <w:r w:rsidRPr="002F3943">
        <w:rPr>
          <w:rFonts w:ascii="Trebuchet MS" w:hAnsi="Trebuchet MS"/>
        </w:rPr>
        <w:t>- beeldtaal bij schriftelijk taalgebruik."</w:t>
      </w:r>
    </w:p>
    <w:p w:rsidR="002F3943" w:rsidRDefault="002F3943" w:rsidP="002F3943">
      <w:pPr>
        <w:rPr>
          <w:rFonts w:ascii="Trebuchet MS" w:hAnsi="Trebuchet MS"/>
          <w:i/>
        </w:rPr>
      </w:pPr>
      <w:r w:rsidRPr="002F3943">
        <w:rPr>
          <w:rFonts w:ascii="Trebuchet MS" w:hAnsi="Trebuchet MS"/>
          <w:i/>
        </w:rPr>
        <w:t>Reflecteren op de betekenis van woorden en woordgroepen: woordverwerving</w:t>
      </w:r>
    </w:p>
    <w:p w:rsidR="002F3943" w:rsidRPr="002F3943" w:rsidRDefault="002F3943" w:rsidP="002F3943">
      <w:pPr>
        <w:ind w:left="2835" w:hanging="2127"/>
        <w:rPr>
          <w:rFonts w:ascii="Trebuchet MS" w:hAnsi="Trebuchet MS"/>
        </w:rPr>
      </w:pPr>
      <w:r w:rsidRPr="002F3943">
        <w:rPr>
          <w:rFonts w:ascii="Trebuchet MS" w:hAnsi="Trebuchet MS"/>
        </w:rPr>
        <w:t>NL-TBS-02.01</w:t>
      </w:r>
      <w:r w:rsidRPr="002F3943">
        <w:rPr>
          <w:rFonts w:ascii="Trebuchet MS" w:hAnsi="Trebuchet MS"/>
        </w:rPr>
        <w:tab/>
        <w:t>De leerlingen ontdekken en ervaren dat woorden verwijzen naar de wereld om ons heen.(labelen)</w:t>
      </w:r>
    </w:p>
    <w:p w:rsidR="002F3943" w:rsidRDefault="002F3943" w:rsidP="002F3943">
      <w:pPr>
        <w:rPr>
          <w:rFonts w:ascii="Trebuchet MS" w:hAnsi="Trebuchet MS"/>
          <w:i/>
        </w:rPr>
      </w:pPr>
      <w:r w:rsidRPr="002F3943">
        <w:rPr>
          <w:rFonts w:ascii="Trebuchet MS" w:hAnsi="Trebuchet MS"/>
          <w:i/>
        </w:rPr>
        <w:t>Reflecteren op de betekenis van woorden en woordgroepen: productieve vaardigheden</w:t>
      </w:r>
    </w:p>
    <w:p w:rsidR="002F3943" w:rsidRPr="002F3943" w:rsidRDefault="002F3943" w:rsidP="002F3943">
      <w:pPr>
        <w:ind w:left="2835" w:hanging="2127"/>
        <w:rPr>
          <w:rFonts w:ascii="Trebuchet MS" w:hAnsi="Trebuchet MS"/>
        </w:rPr>
      </w:pPr>
      <w:r w:rsidRPr="002F3943">
        <w:rPr>
          <w:rFonts w:ascii="Trebuchet MS" w:hAnsi="Trebuchet MS"/>
        </w:rPr>
        <w:t>NL-TBS-02.12</w:t>
      </w:r>
      <w:r w:rsidRPr="002F3943">
        <w:rPr>
          <w:rFonts w:ascii="Trebuchet MS" w:hAnsi="Trebuchet MS"/>
        </w:rPr>
        <w:tab/>
        <w:t>De leerlingen beschrijven en verklaren de wereld met woorden en taal.</w:t>
      </w:r>
    </w:p>
    <w:p w:rsidR="002F3943" w:rsidRDefault="002F3943" w:rsidP="002F3943">
      <w:pPr>
        <w:rPr>
          <w:rFonts w:ascii="Trebuchet MS" w:hAnsi="Trebuchet MS"/>
          <w:i/>
        </w:rPr>
      </w:pPr>
      <w:r>
        <w:rPr>
          <w:rFonts w:ascii="Trebuchet MS" w:hAnsi="Trebuchet MS"/>
          <w:i/>
        </w:rPr>
        <w:t>(</w:t>
      </w:r>
      <w:proofErr w:type="spellStart"/>
      <w:r>
        <w:rPr>
          <w:rFonts w:ascii="Trebuchet MS" w:hAnsi="Trebuchet MS"/>
          <w:i/>
        </w:rPr>
        <w:t>I</w:t>
      </w:r>
      <w:r w:rsidRPr="002F3943">
        <w:rPr>
          <w:rFonts w:ascii="Trebuchet MS" w:hAnsi="Trebuchet MS"/>
          <w:i/>
        </w:rPr>
        <w:t>nter</w:t>
      </w:r>
      <w:proofErr w:type="spellEnd"/>
      <w:r w:rsidRPr="002F3943">
        <w:rPr>
          <w:rFonts w:ascii="Trebuchet MS" w:hAnsi="Trebuchet MS"/>
          <w:i/>
        </w:rPr>
        <w:t>)culturele gerichtheid en taalgebruik</w:t>
      </w:r>
    </w:p>
    <w:p w:rsidR="002F3943" w:rsidRPr="002F3943" w:rsidRDefault="002F3943" w:rsidP="002F3943">
      <w:pPr>
        <w:ind w:left="2835" w:hanging="2127"/>
        <w:rPr>
          <w:rFonts w:ascii="Trebuchet MS" w:hAnsi="Trebuchet MS"/>
        </w:rPr>
      </w:pPr>
      <w:r w:rsidRPr="002F3943">
        <w:rPr>
          <w:rFonts w:ascii="Trebuchet MS" w:hAnsi="Trebuchet MS"/>
        </w:rPr>
        <w:t>NL-TBS-08.10</w:t>
      </w:r>
      <w:r w:rsidRPr="002F3943">
        <w:rPr>
          <w:rFonts w:ascii="Trebuchet MS" w:hAnsi="Trebuchet MS"/>
        </w:rPr>
        <w:tab/>
        <w:t>De leerlingen tonen bij het reflecteren openheid, interesse in en respect voor personen en hun cultuur.</w:t>
      </w:r>
    </w:p>
    <w:p w:rsidR="002F3943" w:rsidRDefault="002F3943" w:rsidP="002F3943">
      <w:pPr>
        <w:rPr>
          <w:rFonts w:ascii="Trebuchet MS" w:hAnsi="Trebuchet MS"/>
          <w:i/>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Wereldoriëntatie</w:t>
      </w:r>
      <w:r w:rsidR="006F49B9">
        <w:rPr>
          <w:rFonts w:ascii="Trebuchet MS" w:hAnsi="Trebuchet MS"/>
          <w:sz w:val="28"/>
          <w:szCs w:val="28"/>
          <w:u w:val="single"/>
        </w:rPr>
        <w:t>: maatschappij</w:t>
      </w:r>
    </w:p>
    <w:p w:rsidR="006F49B9" w:rsidRPr="006E641D" w:rsidRDefault="006F49B9" w:rsidP="00060618">
      <w:pPr>
        <w:rPr>
          <w:rFonts w:ascii="Trebuchet MS" w:hAnsi="Trebuchet MS"/>
          <w:i/>
        </w:rPr>
      </w:pPr>
      <w:r w:rsidRPr="006F49B9">
        <w:rPr>
          <w:rFonts w:ascii="Trebuchet MS" w:hAnsi="Trebuchet MS"/>
          <w:i/>
        </w:rPr>
        <w:t>Sociaal-culturele verschijnselen: Groepen en culturen</w:t>
      </w:r>
    </w:p>
    <w:p w:rsidR="006F49B9" w:rsidRDefault="006F49B9" w:rsidP="006F49B9">
      <w:pPr>
        <w:ind w:left="2835" w:hanging="2127"/>
        <w:rPr>
          <w:rFonts w:ascii="Trebuchet MS" w:hAnsi="Trebuchet MS"/>
        </w:rPr>
      </w:pPr>
      <w:r w:rsidRPr="006F49B9">
        <w:rPr>
          <w:rFonts w:ascii="Trebuchet MS" w:hAnsi="Trebuchet MS"/>
        </w:rPr>
        <w:t>WO-MAA-SCV-6</w:t>
      </w:r>
      <w:r w:rsidRPr="006F49B9">
        <w:rPr>
          <w:rFonts w:ascii="Trebuchet MS" w:hAnsi="Trebuchet MS"/>
        </w:rPr>
        <w:tab/>
        <w:t>De leerlingen beseffen dat sommige mensen een andere levensstijl hebben dan zijzelf, als ze geconfronteerd worden met beelden, informatie of mensen uit een andere cultuur.</w:t>
      </w:r>
    </w:p>
    <w:p w:rsidR="006F49B9" w:rsidRDefault="006F49B9" w:rsidP="006F49B9">
      <w:pPr>
        <w:ind w:left="2835" w:hanging="2127"/>
        <w:rPr>
          <w:rFonts w:ascii="Trebuchet MS" w:hAnsi="Trebuchet MS"/>
        </w:rPr>
      </w:pPr>
      <w:r w:rsidRPr="006F49B9">
        <w:rPr>
          <w:rFonts w:ascii="Trebuchet MS" w:hAnsi="Trebuchet MS"/>
        </w:rPr>
        <w:t>WO-MAA-SCV-7</w:t>
      </w:r>
      <w:r w:rsidRPr="006F49B9">
        <w:rPr>
          <w:rFonts w:ascii="Trebuchet MS" w:hAnsi="Trebuchet MS"/>
        </w:rPr>
        <w:tab/>
        <w:t>De leerlingen zijn zich bewust dat ze in een maatschappij leven met mensen van andere nationaliteiten, volkeren of rassen.</w:t>
      </w:r>
    </w:p>
    <w:p w:rsidR="006F49B9" w:rsidRPr="0028472B" w:rsidRDefault="006F49B9" w:rsidP="006F49B9">
      <w:pPr>
        <w:rPr>
          <w:rFonts w:ascii="Trebuchet MS" w:hAnsi="Trebuchet MS"/>
          <w:sz w:val="28"/>
          <w:szCs w:val="28"/>
          <w:u w:val="single"/>
        </w:rPr>
      </w:pPr>
      <w:r w:rsidRPr="0028472B">
        <w:rPr>
          <w:rFonts w:ascii="Trebuchet MS" w:hAnsi="Trebuchet MS"/>
          <w:sz w:val="28"/>
          <w:szCs w:val="28"/>
          <w:u w:val="single"/>
        </w:rPr>
        <w:lastRenderedPageBreak/>
        <w:t>Wereldoriëntatie</w:t>
      </w:r>
      <w:r>
        <w:rPr>
          <w:rFonts w:ascii="Trebuchet MS" w:hAnsi="Trebuchet MS"/>
          <w:sz w:val="28"/>
          <w:szCs w:val="28"/>
          <w:u w:val="single"/>
        </w:rPr>
        <w:t>: tijd</w:t>
      </w:r>
    </w:p>
    <w:p w:rsidR="006F49B9" w:rsidRPr="006F49B9" w:rsidRDefault="006F49B9" w:rsidP="006F49B9">
      <w:pPr>
        <w:rPr>
          <w:rFonts w:ascii="Trebuchet MS" w:hAnsi="Trebuchet MS"/>
          <w:i/>
        </w:rPr>
      </w:pPr>
      <w:r w:rsidRPr="006F49B9">
        <w:rPr>
          <w:rFonts w:ascii="Trebuchet MS" w:hAnsi="Trebuchet MS"/>
          <w:i/>
        </w:rPr>
        <w:t>Dagelijkse tijd: ervaren van de tijd uit eigen standpunt</w:t>
      </w:r>
    </w:p>
    <w:p w:rsidR="006F49B9" w:rsidRDefault="006F49B9" w:rsidP="006F49B9">
      <w:pPr>
        <w:ind w:left="2835" w:hanging="2127"/>
        <w:rPr>
          <w:rFonts w:ascii="Trebuchet MS" w:hAnsi="Trebuchet MS"/>
        </w:rPr>
      </w:pPr>
      <w:r w:rsidRPr="006F49B9">
        <w:rPr>
          <w:rFonts w:ascii="Trebuchet MS" w:hAnsi="Trebuchet MS"/>
        </w:rPr>
        <w:t>WO-TIJD-3</w:t>
      </w:r>
      <w:r w:rsidRPr="006F49B9">
        <w:rPr>
          <w:rFonts w:ascii="Trebuchet MS" w:hAnsi="Trebuchet MS"/>
        </w:rPr>
        <w:tab/>
        <w:t>De leerlingen kunnen een beperkt aantal vaste gebeurtenissen in het verloop van een dag in een juiste volgorde aangeven met visuele ondersteuning.</w:t>
      </w:r>
    </w:p>
    <w:p w:rsidR="006F49B9" w:rsidRDefault="006F49B9" w:rsidP="006F49B9">
      <w:pPr>
        <w:ind w:left="2835" w:hanging="2127"/>
        <w:rPr>
          <w:rFonts w:ascii="Trebuchet MS" w:hAnsi="Trebuchet MS"/>
        </w:rPr>
      </w:pPr>
      <w:r w:rsidRPr="006F49B9">
        <w:rPr>
          <w:rFonts w:ascii="Trebuchet MS" w:hAnsi="Trebuchet MS"/>
        </w:rPr>
        <w:t>WO-TIJD-6</w:t>
      </w:r>
      <w:r w:rsidRPr="006F49B9">
        <w:rPr>
          <w:rFonts w:ascii="Trebuchet MS" w:hAnsi="Trebuchet MS"/>
        </w:rPr>
        <w:tab/>
        <w:t xml:space="preserve">De leerlingen kunnen verschillen tussen eigen specifieke </w:t>
      </w:r>
      <w:proofErr w:type="spellStart"/>
      <w:r w:rsidRPr="006F49B9">
        <w:rPr>
          <w:rFonts w:ascii="Trebuchet MS" w:hAnsi="Trebuchet MS"/>
        </w:rPr>
        <w:t>dagverloop</w:t>
      </w:r>
      <w:proofErr w:type="spellEnd"/>
      <w:r w:rsidRPr="006F49B9">
        <w:rPr>
          <w:rFonts w:ascii="Trebuchet MS" w:hAnsi="Trebuchet MS"/>
        </w:rPr>
        <w:t xml:space="preserve"> en dat van een ander verwoorden.</w:t>
      </w:r>
    </w:p>
    <w:p w:rsidR="005C0399" w:rsidRDefault="005C0399">
      <w:pPr>
        <w:rPr>
          <w:rFonts w:ascii="Trebuchet MS" w:hAnsi="Trebuchet MS"/>
          <w:i/>
        </w:rPr>
      </w:pPr>
      <w:r>
        <w:rPr>
          <w:rFonts w:ascii="Trebuchet MS" w:hAnsi="Trebuchet MS"/>
          <w:i/>
        </w:rPr>
        <w:br w:type="page"/>
      </w:r>
    </w:p>
    <w:p w:rsidR="006F49B9" w:rsidRPr="006F49B9" w:rsidRDefault="006F49B9" w:rsidP="006F49B9">
      <w:pPr>
        <w:rPr>
          <w:rFonts w:ascii="Trebuchet MS" w:hAnsi="Trebuchet MS"/>
          <w:i/>
        </w:rPr>
      </w:pPr>
      <w:r w:rsidRPr="006F49B9">
        <w:rPr>
          <w:rFonts w:ascii="Trebuchet MS" w:hAnsi="Trebuchet MS"/>
          <w:i/>
        </w:rPr>
        <w:t>Algemene vaardigheden</w:t>
      </w:r>
    </w:p>
    <w:p w:rsidR="00060618" w:rsidRDefault="006F49B9" w:rsidP="006F49B9">
      <w:pPr>
        <w:ind w:left="2835" w:hanging="2127"/>
        <w:rPr>
          <w:rFonts w:ascii="Trebuchet MS" w:hAnsi="Trebuchet MS"/>
        </w:rPr>
      </w:pPr>
      <w:r w:rsidRPr="006F49B9">
        <w:rPr>
          <w:rFonts w:ascii="Trebuchet MS" w:hAnsi="Trebuchet MS"/>
        </w:rPr>
        <w:t>WO-TIJD-51</w:t>
      </w:r>
      <w:r w:rsidRPr="006F49B9">
        <w:rPr>
          <w:rFonts w:ascii="Trebuchet MS" w:hAnsi="Trebuchet MS"/>
        </w:rPr>
        <w:tab/>
        <w:t>De leerlingen kunnen aan de hand van eenvoudig, aan hun niveau aangepast bronnenmateriaal aspecten van het leven van mensen in een andere tijd reconstrueren en overeenkomsten en verschillen met het eigen leven aangeven.</w:t>
      </w:r>
    </w:p>
    <w:p w:rsidR="007E4FF4" w:rsidRPr="006F49B9" w:rsidRDefault="007E4FF4" w:rsidP="006F49B9">
      <w:pPr>
        <w:ind w:left="2835" w:hanging="2127"/>
        <w:rPr>
          <w:rFonts w:ascii="Trebuchet MS" w:hAnsi="Trebuchet MS"/>
        </w:rPr>
      </w:pPr>
    </w:p>
    <w:p w:rsidR="006F49B9" w:rsidRDefault="006F49B9" w:rsidP="00060618">
      <w:pPr>
        <w:rPr>
          <w:rFonts w:ascii="Trebuchet MS" w:hAnsi="Trebuchet MS"/>
          <w:sz w:val="28"/>
          <w:szCs w:val="28"/>
          <w:u w:val="single"/>
        </w:rPr>
      </w:pPr>
      <w:r>
        <w:rPr>
          <w:rFonts w:ascii="Trebuchet MS" w:hAnsi="Trebuchet MS"/>
          <w:sz w:val="28"/>
          <w:szCs w:val="28"/>
          <w:u w:val="single"/>
        </w:rPr>
        <w:t>Sociale vaardigheden</w:t>
      </w:r>
    </w:p>
    <w:p w:rsidR="006F49B9" w:rsidRPr="006F49B9" w:rsidRDefault="006F49B9" w:rsidP="00060618">
      <w:pPr>
        <w:rPr>
          <w:rFonts w:ascii="Trebuchet MS" w:hAnsi="Trebuchet MS"/>
          <w:i/>
        </w:rPr>
      </w:pPr>
      <w:r w:rsidRPr="006F49B9">
        <w:rPr>
          <w:rFonts w:ascii="Trebuchet MS" w:hAnsi="Trebuchet MS"/>
          <w:i/>
        </w:rPr>
        <w:t>In functionele situaties een aantal verbale en niet-verbale gespreksconventies kunnen naleven</w:t>
      </w:r>
    </w:p>
    <w:p w:rsidR="006F49B9" w:rsidRDefault="006F49B9" w:rsidP="00280F1D">
      <w:pPr>
        <w:ind w:left="2835" w:hanging="2127"/>
        <w:rPr>
          <w:rFonts w:ascii="Trebuchet MS" w:hAnsi="Trebuchet MS"/>
        </w:rPr>
      </w:pPr>
      <w:r w:rsidRPr="00280F1D">
        <w:rPr>
          <w:rFonts w:ascii="Trebuchet MS" w:hAnsi="Trebuchet MS"/>
        </w:rPr>
        <w:t>LOD-SOV-02.07</w:t>
      </w:r>
      <w:r w:rsidRPr="00280F1D">
        <w:rPr>
          <w:rFonts w:ascii="Trebuchet MS" w:hAnsi="Trebuchet MS"/>
        </w:rPr>
        <w:tab/>
        <w:t>De leerlingen kunnen actief luisteren.</w:t>
      </w:r>
    </w:p>
    <w:p w:rsidR="007E4FF4" w:rsidRPr="00280F1D" w:rsidRDefault="007E4FF4" w:rsidP="00280F1D">
      <w:pPr>
        <w:ind w:left="2835" w:hanging="2127"/>
        <w:rPr>
          <w:rFonts w:ascii="Trebuchet MS" w:hAnsi="Trebuchet MS"/>
        </w:rPr>
      </w:pPr>
    </w:p>
    <w:p w:rsidR="00060618" w:rsidRPr="0028472B" w:rsidRDefault="00280F1D" w:rsidP="00060618">
      <w:pPr>
        <w:rPr>
          <w:rFonts w:ascii="Trebuchet MS" w:hAnsi="Trebuchet MS"/>
          <w:sz w:val="28"/>
          <w:szCs w:val="28"/>
          <w:u w:val="single"/>
        </w:rPr>
      </w:pPr>
      <w:r>
        <w:rPr>
          <w:rFonts w:ascii="Trebuchet MS" w:hAnsi="Trebuchet MS"/>
          <w:sz w:val="28"/>
          <w:szCs w:val="28"/>
          <w:u w:val="single"/>
        </w:rPr>
        <w:t>Muzische vorming: drama</w:t>
      </w:r>
    </w:p>
    <w:p w:rsidR="00060618" w:rsidRPr="006E641D" w:rsidRDefault="00060618" w:rsidP="00060618">
      <w:pPr>
        <w:rPr>
          <w:rFonts w:ascii="Trebuchet MS" w:hAnsi="Trebuchet MS"/>
          <w:i/>
        </w:rPr>
      </w:pPr>
      <w:r w:rsidRPr="006E641D">
        <w:rPr>
          <w:rFonts w:ascii="Trebuchet MS" w:hAnsi="Trebuchet MS"/>
          <w:i/>
        </w:rPr>
        <w:t>Drama</w:t>
      </w:r>
      <w:r w:rsidR="00280F1D">
        <w:rPr>
          <w:rFonts w:ascii="Trebuchet MS" w:hAnsi="Trebuchet MS"/>
          <w:i/>
        </w:rPr>
        <w:t>: s</w:t>
      </w:r>
      <w:r w:rsidR="00280F1D" w:rsidRPr="00280F1D">
        <w:rPr>
          <w:rFonts w:ascii="Trebuchet MS" w:hAnsi="Trebuchet MS"/>
          <w:i/>
        </w:rPr>
        <w:t>pelen, genieten en beschouwen</w:t>
      </w:r>
    </w:p>
    <w:p w:rsidR="00280F1D" w:rsidRDefault="00280F1D" w:rsidP="00280F1D">
      <w:pPr>
        <w:ind w:left="2835" w:hanging="2127"/>
        <w:rPr>
          <w:rFonts w:ascii="Trebuchet MS" w:hAnsi="Trebuchet MS"/>
        </w:rPr>
      </w:pPr>
      <w:r w:rsidRPr="00280F1D">
        <w:rPr>
          <w:rFonts w:ascii="Trebuchet MS" w:hAnsi="Trebuchet MS"/>
        </w:rPr>
        <w:t>MV-DRA-SGB-3.6</w:t>
      </w:r>
      <w:r w:rsidRPr="00280F1D">
        <w:rPr>
          <w:rFonts w:ascii="Trebuchet MS" w:hAnsi="Trebuchet MS"/>
        </w:rPr>
        <w:tab/>
        <w:t>De kinderen reageren gepast en respectvol op het voorlezen en het spel van anderen met eenvoudige commentaar.</w:t>
      </w:r>
    </w:p>
    <w:p w:rsidR="007E4FF4" w:rsidRDefault="007E4FF4" w:rsidP="00280F1D">
      <w:pPr>
        <w:ind w:left="2835" w:hanging="2127"/>
        <w:rPr>
          <w:rFonts w:ascii="Trebuchet MS" w:hAnsi="Trebuchet MS"/>
        </w:rPr>
      </w:pPr>
    </w:p>
    <w:p w:rsidR="00280F1D" w:rsidRPr="0028472B" w:rsidRDefault="00280F1D" w:rsidP="00280F1D">
      <w:pPr>
        <w:rPr>
          <w:rFonts w:ascii="Trebuchet MS" w:hAnsi="Trebuchet MS"/>
          <w:sz w:val="28"/>
          <w:szCs w:val="28"/>
          <w:u w:val="single"/>
        </w:rPr>
      </w:pPr>
      <w:r>
        <w:rPr>
          <w:rFonts w:ascii="Trebuchet MS" w:hAnsi="Trebuchet MS"/>
          <w:sz w:val="28"/>
          <w:szCs w:val="28"/>
          <w:u w:val="single"/>
        </w:rPr>
        <w:t>Muzische vorming: media</w:t>
      </w:r>
    </w:p>
    <w:p w:rsidR="00280F1D" w:rsidRPr="006E641D" w:rsidRDefault="00280F1D" w:rsidP="00280F1D">
      <w:pPr>
        <w:rPr>
          <w:rFonts w:ascii="Trebuchet MS" w:hAnsi="Trebuchet MS"/>
          <w:i/>
        </w:rPr>
      </w:pPr>
      <w:r w:rsidRPr="00280F1D">
        <w:rPr>
          <w:rFonts w:ascii="Trebuchet MS" w:hAnsi="Trebuchet MS"/>
          <w:i/>
        </w:rPr>
        <w:t>Wat we over media kunnen leren</w:t>
      </w:r>
    </w:p>
    <w:p w:rsidR="00057803" w:rsidRDefault="00280F1D" w:rsidP="00280F1D">
      <w:pPr>
        <w:ind w:left="2835" w:hanging="2127"/>
        <w:rPr>
          <w:rFonts w:ascii="Trebuchet MS" w:hAnsi="Trebuchet MS"/>
        </w:rPr>
      </w:pPr>
      <w:r w:rsidRPr="00280F1D">
        <w:rPr>
          <w:rFonts w:ascii="Trebuchet MS" w:hAnsi="Trebuchet MS"/>
        </w:rPr>
        <w:t>MV-MED-MKL-1.3</w:t>
      </w:r>
      <w:r w:rsidRPr="00280F1D">
        <w:rPr>
          <w:rFonts w:ascii="Trebuchet MS" w:hAnsi="Trebuchet MS"/>
        </w:rPr>
        <w:tab/>
        <w:t>De kinderen weten dat beelden en/of geluiden iets vertellen.</w:t>
      </w:r>
    </w:p>
    <w:p w:rsidR="00057803" w:rsidRDefault="00057803" w:rsidP="00057803">
      <w:pPr>
        <w:rPr>
          <w:rFonts w:ascii="Trebuchet MS" w:hAnsi="Trebuchet MS"/>
          <w:i/>
        </w:rPr>
      </w:pPr>
      <w:r w:rsidRPr="00057803">
        <w:rPr>
          <w:rFonts w:ascii="Trebuchet MS" w:hAnsi="Trebuchet MS"/>
          <w:i/>
        </w:rPr>
        <w:t>Met media omgaan</w:t>
      </w:r>
    </w:p>
    <w:p w:rsidR="00057803" w:rsidRPr="00057803" w:rsidRDefault="00057803" w:rsidP="00057803">
      <w:pPr>
        <w:ind w:left="2835" w:hanging="2127"/>
        <w:rPr>
          <w:rFonts w:ascii="Trebuchet MS" w:hAnsi="Trebuchet MS"/>
        </w:rPr>
      </w:pPr>
      <w:r w:rsidRPr="00057803">
        <w:rPr>
          <w:rFonts w:ascii="Trebuchet MS" w:hAnsi="Trebuchet MS"/>
        </w:rPr>
        <w:t>MV-MED-MO-4.3</w:t>
      </w:r>
      <w:r w:rsidRPr="00057803">
        <w:rPr>
          <w:rFonts w:ascii="Trebuchet MS" w:hAnsi="Trebuchet MS"/>
        </w:rPr>
        <w:tab/>
        <w:t>De kinderen kunnen de inhoud van mediaproducten met eigen woorden vertellen.</w:t>
      </w:r>
    </w:p>
    <w:p w:rsidR="00140D34" w:rsidRPr="00280F1D" w:rsidRDefault="00280F1D" w:rsidP="00280F1D">
      <w:pPr>
        <w:ind w:left="2835" w:hanging="2127"/>
        <w:rPr>
          <w:rFonts w:ascii="Trebuchet MS" w:hAnsi="Trebuchet MS"/>
        </w:rPr>
      </w:pPr>
      <w:r w:rsidRPr="00280F1D">
        <w:rPr>
          <w:rFonts w:ascii="Trebuchet MS" w:hAnsi="Trebuchet MS"/>
        </w:rPr>
        <w:t xml:space="preserve"> </w:t>
      </w:r>
      <w:r w:rsidR="00140D34" w:rsidRPr="00280F1D">
        <w:rPr>
          <w:rFonts w:ascii="Trebuchet MS" w:hAnsi="Trebuchet MS"/>
        </w:rPr>
        <w:br w:type="page"/>
      </w:r>
    </w:p>
    <w:p w:rsidR="00060618" w:rsidRPr="0028472B" w:rsidRDefault="00060618" w:rsidP="00060618">
      <w:pPr>
        <w:rPr>
          <w:rFonts w:ascii="Trebuchet MS" w:hAnsi="Trebuchet MS"/>
          <w:b/>
          <w:color w:val="548DD4" w:themeColor="text2" w:themeTint="99"/>
          <w:sz w:val="32"/>
          <w:szCs w:val="32"/>
        </w:rPr>
      </w:pPr>
      <w:r w:rsidRPr="0028472B">
        <w:rPr>
          <w:rFonts w:ascii="Trebuchet MS" w:hAnsi="Trebuchet MS"/>
          <w:b/>
          <w:color w:val="548DD4" w:themeColor="text2" w:themeTint="99"/>
          <w:sz w:val="32"/>
          <w:szCs w:val="32"/>
        </w:rPr>
        <w:lastRenderedPageBreak/>
        <w:t>Doelen GO!</w:t>
      </w: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Nederlands</w:t>
      </w:r>
    </w:p>
    <w:p w:rsidR="007E2C71" w:rsidRDefault="007E2C71" w:rsidP="00060618">
      <w:pPr>
        <w:pStyle w:val="Tekst"/>
        <w:rPr>
          <w:rFonts w:ascii="Trebuchet MS" w:hAnsi="Trebuchet MS" w:cstheme="minorBidi"/>
          <w:i/>
          <w:color w:val="auto"/>
          <w:lang w:val="nl-BE" w:eastAsia="en-US"/>
        </w:rPr>
      </w:pPr>
      <w:r w:rsidRPr="007E2C71">
        <w:rPr>
          <w:rFonts w:ascii="Trebuchet MS" w:hAnsi="Trebuchet MS" w:cstheme="minorBidi"/>
          <w:i/>
          <w:color w:val="auto"/>
          <w:lang w:val="nl-BE" w:eastAsia="en-US"/>
        </w:rPr>
        <w:t>MONDELINGE TAALVAARDIGHEID</w:t>
      </w:r>
    </w:p>
    <w:p w:rsidR="007E2C71" w:rsidRPr="00C4712A" w:rsidRDefault="00C4712A" w:rsidP="00C4712A">
      <w:pPr>
        <w:pStyle w:val="Tekst"/>
        <w:rPr>
          <w:rFonts w:ascii="Trebuchet MS" w:hAnsi="Trebuchet MS" w:cstheme="minorBidi"/>
          <w:color w:val="auto"/>
          <w:lang w:val="nl-BE" w:eastAsia="en-US"/>
        </w:rPr>
      </w:pPr>
      <w:r w:rsidRPr="00C4712A">
        <w:rPr>
          <w:rFonts w:ascii="Trebuchet MS" w:hAnsi="Trebuchet MS" w:cstheme="minorBidi"/>
          <w:color w:val="auto"/>
          <w:lang w:val="nl-BE" w:eastAsia="en-US"/>
        </w:rPr>
        <w:t xml:space="preserve">1.1.1.4 </w:t>
      </w:r>
      <w:r w:rsidRPr="00C4712A">
        <w:rPr>
          <w:rFonts w:ascii="Trebuchet MS" w:hAnsi="Trebuchet MS" w:cstheme="minorBidi"/>
          <w:color w:val="auto"/>
          <w:lang w:val="nl-BE" w:eastAsia="en-US"/>
        </w:rPr>
        <w:tab/>
        <w:t>OD 2.13 en ET 4.8*</w:t>
      </w:r>
      <w:r w:rsidRPr="00C4712A">
        <w:rPr>
          <w:rFonts w:ascii="Trebuchet MS" w:hAnsi="Trebuchet MS" w:cstheme="minorBidi"/>
          <w:color w:val="auto"/>
          <w:lang w:val="nl-BE" w:eastAsia="en-US"/>
        </w:rPr>
        <w:tab/>
        <w:t>Plezier beleven aan luisteren en spreken.</w:t>
      </w:r>
    </w:p>
    <w:p w:rsidR="00C4712A" w:rsidRDefault="00C4712A" w:rsidP="00C4712A">
      <w:pPr>
        <w:pStyle w:val="Tekst"/>
        <w:rPr>
          <w:rFonts w:ascii="Trebuchet MS" w:hAnsi="Trebuchet MS" w:cstheme="minorBidi"/>
          <w:i/>
          <w:color w:val="auto"/>
          <w:lang w:val="nl-BE" w:eastAsia="en-US"/>
        </w:rPr>
      </w:pPr>
    </w:p>
    <w:p w:rsidR="000129C0" w:rsidRPr="000129C0" w:rsidRDefault="000129C0" w:rsidP="000129C0">
      <w:pPr>
        <w:pStyle w:val="Default"/>
        <w:rPr>
          <w:rFonts w:ascii="Trebuchet MS" w:hAnsi="Trebuchet MS" w:cstheme="minorBidi"/>
          <w:i/>
          <w:color w:val="auto"/>
        </w:rPr>
      </w:pPr>
      <w:r w:rsidRPr="000129C0">
        <w:rPr>
          <w:rFonts w:ascii="Trebuchet MS" w:hAnsi="Trebuchet MS" w:cstheme="minorBidi"/>
          <w:i/>
          <w:color w:val="auto"/>
        </w:rPr>
        <w:t>L</w:t>
      </w:r>
      <w:r w:rsidRPr="000129C0">
        <w:rPr>
          <w:rFonts w:ascii="Trebuchet MS" w:hAnsi="Trebuchet MS" w:cstheme="minorBidi"/>
          <w:i/>
          <w:color w:val="auto"/>
          <w:sz w:val="22"/>
          <w:szCs w:val="22"/>
        </w:rPr>
        <w:t>UISTEREN</w:t>
      </w:r>
      <w:r>
        <w:rPr>
          <w:rFonts w:ascii="Trebuchet MS" w:hAnsi="Trebuchet MS" w:cstheme="minorBidi"/>
          <w:i/>
          <w:color w:val="auto"/>
        </w:rPr>
        <w:t xml:space="preserve"> –</w:t>
      </w:r>
      <w:r w:rsidRPr="000129C0">
        <w:rPr>
          <w:rFonts w:ascii="Trebuchet MS" w:hAnsi="Trebuchet MS" w:cstheme="minorBidi"/>
          <w:i/>
          <w:color w:val="auto"/>
          <w:sz w:val="22"/>
          <w:szCs w:val="22"/>
        </w:rPr>
        <w:t xml:space="preserve"> </w:t>
      </w:r>
      <w:r w:rsidRPr="006E641D">
        <w:rPr>
          <w:rFonts w:ascii="Trebuchet MS" w:hAnsi="Trebuchet MS" w:cstheme="minorBidi"/>
          <w:i/>
          <w:color w:val="auto"/>
        </w:rPr>
        <w:t>Luistervaardigheden</w:t>
      </w:r>
      <w:r>
        <w:rPr>
          <w:rFonts w:ascii="Trebuchet MS" w:hAnsi="Trebuchet MS" w:cstheme="minorBidi"/>
          <w:i/>
          <w:color w:val="auto"/>
        </w:rPr>
        <w:t xml:space="preserve"> - </w:t>
      </w:r>
      <w:r w:rsidRPr="000129C0">
        <w:rPr>
          <w:rFonts w:ascii="Trebuchet MS" w:hAnsi="Trebuchet MS" w:cstheme="minorBidi"/>
          <w:i/>
          <w:color w:val="auto"/>
        </w:rPr>
        <w:t xml:space="preserve">Luisteren naar prescriptieve teksten </w:t>
      </w:r>
    </w:p>
    <w:p w:rsidR="000129C0" w:rsidRPr="000129C0" w:rsidRDefault="000129C0" w:rsidP="000129C0">
      <w:pPr>
        <w:pStyle w:val="Tekst"/>
        <w:rPr>
          <w:rFonts w:ascii="Trebuchet MS" w:hAnsi="Trebuchet MS" w:cstheme="minorBidi"/>
          <w:color w:val="auto"/>
          <w:lang w:val="nl-BE" w:eastAsia="en-US"/>
        </w:rPr>
      </w:pPr>
      <w:r w:rsidRPr="000129C0">
        <w:rPr>
          <w:rFonts w:ascii="Trebuchet MS" w:hAnsi="Trebuchet MS" w:cstheme="minorBidi"/>
          <w:color w:val="auto"/>
          <w:lang w:val="nl-BE" w:eastAsia="en-US"/>
        </w:rPr>
        <w:t>1.1.2.21</w:t>
      </w:r>
      <w:r w:rsidRPr="000129C0">
        <w:rPr>
          <w:rFonts w:ascii="Trebuchet MS" w:hAnsi="Trebuchet MS" w:cstheme="minorBidi"/>
          <w:color w:val="auto"/>
          <w:lang w:val="nl-BE" w:eastAsia="en-US"/>
        </w:rPr>
        <w:tab/>
        <w:t>OD 1.4</w:t>
      </w:r>
      <w:r w:rsidRPr="000129C0">
        <w:rPr>
          <w:rFonts w:ascii="Trebuchet MS" w:hAnsi="Trebuchet MS" w:cstheme="minorBidi"/>
          <w:color w:val="auto"/>
          <w:lang w:val="nl-BE" w:eastAsia="en-US"/>
        </w:rPr>
        <w:tab/>
      </w:r>
      <w:r>
        <w:rPr>
          <w:rFonts w:ascii="Trebuchet MS" w:hAnsi="Trebuchet MS" w:cstheme="minorBidi"/>
          <w:color w:val="auto"/>
          <w:lang w:val="nl-BE" w:eastAsia="en-US"/>
        </w:rPr>
        <w:tab/>
      </w:r>
      <w:r w:rsidRPr="000129C0">
        <w:rPr>
          <w:rFonts w:ascii="Trebuchet MS" w:hAnsi="Trebuchet MS" w:cstheme="minorBidi"/>
          <w:color w:val="auto"/>
          <w:lang w:val="nl-BE" w:eastAsia="en-US"/>
        </w:rPr>
        <w:t>Voor hen bestemde meervoudige instructies begrijpen en uitvoeren.</w:t>
      </w:r>
    </w:p>
    <w:p w:rsidR="000129C0" w:rsidRDefault="000129C0" w:rsidP="00C4712A">
      <w:pPr>
        <w:pStyle w:val="Tekst"/>
        <w:rPr>
          <w:rFonts w:ascii="Trebuchet MS" w:hAnsi="Trebuchet MS" w:cstheme="minorBidi"/>
          <w:i/>
          <w:color w:val="auto"/>
          <w:lang w:val="nl-BE" w:eastAsia="en-US"/>
        </w:rPr>
      </w:pPr>
    </w:p>
    <w:p w:rsidR="000129C0" w:rsidRPr="000129C0" w:rsidRDefault="000129C0" w:rsidP="000129C0">
      <w:pPr>
        <w:pStyle w:val="Default"/>
        <w:rPr>
          <w:rFonts w:ascii="Trebuchet MS" w:hAnsi="Trebuchet MS" w:cstheme="minorBidi"/>
          <w:i/>
          <w:color w:val="auto"/>
        </w:rPr>
      </w:pPr>
      <w:r w:rsidRPr="000129C0">
        <w:rPr>
          <w:rFonts w:ascii="Trebuchet MS" w:hAnsi="Trebuchet MS" w:cstheme="minorBidi"/>
          <w:i/>
          <w:color w:val="auto"/>
        </w:rPr>
        <w:t>L</w:t>
      </w:r>
      <w:r w:rsidRPr="000129C0">
        <w:rPr>
          <w:rFonts w:ascii="Trebuchet MS" w:hAnsi="Trebuchet MS" w:cstheme="minorBidi"/>
          <w:i/>
          <w:color w:val="auto"/>
          <w:sz w:val="22"/>
          <w:szCs w:val="22"/>
        </w:rPr>
        <w:t>UISTEREN</w:t>
      </w:r>
      <w:r>
        <w:rPr>
          <w:rFonts w:ascii="Trebuchet MS" w:hAnsi="Trebuchet MS" w:cstheme="minorBidi"/>
          <w:i/>
          <w:color w:val="auto"/>
        </w:rPr>
        <w:t xml:space="preserve"> –</w:t>
      </w:r>
      <w:r w:rsidRPr="000129C0">
        <w:rPr>
          <w:rFonts w:ascii="Trebuchet MS" w:hAnsi="Trebuchet MS" w:cstheme="minorBidi"/>
          <w:i/>
          <w:color w:val="auto"/>
          <w:sz w:val="22"/>
          <w:szCs w:val="22"/>
        </w:rPr>
        <w:t xml:space="preserve"> </w:t>
      </w:r>
      <w:r w:rsidRPr="006E641D">
        <w:rPr>
          <w:rFonts w:ascii="Trebuchet MS" w:hAnsi="Trebuchet MS" w:cstheme="minorBidi"/>
          <w:i/>
          <w:color w:val="auto"/>
        </w:rPr>
        <w:t>Luistervaardigheden</w:t>
      </w:r>
      <w:r>
        <w:rPr>
          <w:rFonts w:ascii="Trebuchet MS" w:hAnsi="Trebuchet MS" w:cstheme="minorBidi"/>
          <w:i/>
          <w:color w:val="auto"/>
        </w:rPr>
        <w:t xml:space="preserve"> - </w:t>
      </w:r>
      <w:r w:rsidRPr="000129C0">
        <w:rPr>
          <w:rFonts w:ascii="Trebuchet MS" w:hAnsi="Trebuchet MS" w:cstheme="minorBidi"/>
          <w:i/>
          <w:color w:val="auto"/>
        </w:rPr>
        <w:t>Luisteren naar narratieve en artistiek-literaire teksten</w:t>
      </w:r>
    </w:p>
    <w:p w:rsidR="00060618" w:rsidRPr="006E641D" w:rsidRDefault="000129C0" w:rsidP="000129C0">
      <w:pPr>
        <w:pStyle w:val="Tekst"/>
        <w:rPr>
          <w:rFonts w:ascii="Trebuchet MS" w:hAnsi="Trebuchet MS" w:cstheme="minorBidi"/>
          <w:color w:val="auto"/>
          <w:lang w:val="nl-BE" w:eastAsia="en-US"/>
        </w:rPr>
      </w:pPr>
      <w:r>
        <w:rPr>
          <w:rFonts w:ascii="Trebuchet MS" w:hAnsi="Trebuchet MS" w:cstheme="minorBidi"/>
          <w:color w:val="auto"/>
          <w:lang w:val="nl-BE" w:eastAsia="en-US"/>
        </w:rPr>
        <w:t>1.1.2 27</w:t>
      </w:r>
      <w:r>
        <w:rPr>
          <w:rFonts w:ascii="Trebuchet MS" w:hAnsi="Trebuchet MS" w:cstheme="minorBidi"/>
          <w:color w:val="auto"/>
          <w:lang w:val="nl-BE" w:eastAsia="en-US"/>
        </w:rPr>
        <w:tab/>
      </w:r>
      <w:r w:rsidR="00060618" w:rsidRPr="000129C0">
        <w:rPr>
          <w:rFonts w:ascii="Trebuchet MS" w:hAnsi="Trebuchet MS" w:cstheme="minorBidi"/>
          <w:color w:val="auto"/>
          <w:lang w:val="nl-BE" w:eastAsia="en-US"/>
        </w:rPr>
        <w:t>OD 1.5</w:t>
      </w:r>
      <w:r w:rsidR="00060618" w:rsidRPr="006E641D">
        <w:rPr>
          <w:rFonts w:ascii="Trebuchet MS" w:hAnsi="Trebuchet MS" w:cstheme="minorBidi"/>
          <w:color w:val="auto"/>
          <w:lang w:val="nl-BE" w:eastAsia="en-US"/>
        </w:rPr>
        <w:t xml:space="preserve"> en </w:t>
      </w:r>
      <w:r w:rsidR="00060618" w:rsidRPr="000129C0">
        <w:rPr>
          <w:rFonts w:ascii="Trebuchet MS" w:hAnsi="Trebuchet MS" w:cstheme="minorBidi"/>
          <w:color w:val="auto"/>
          <w:lang w:val="nl-BE" w:eastAsia="en-US"/>
        </w:rPr>
        <w:t>OD 1.3</w:t>
      </w:r>
      <w:r>
        <w:rPr>
          <w:rFonts w:ascii="Trebuchet MS" w:hAnsi="Trebuchet MS" w:cstheme="minorBidi"/>
          <w:color w:val="auto"/>
          <w:lang w:val="nl-BE" w:eastAsia="en-US"/>
        </w:rPr>
        <w:tab/>
      </w:r>
      <w:r w:rsidR="00060618" w:rsidRPr="006E641D">
        <w:rPr>
          <w:rFonts w:ascii="Trebuchet MS" w:hAnsi="Trebuchet MS" w:cstheme="minorBidi"/>
          <w:color w:val="auto"/>
          <w:lang w:val="nl-BE" w:eastAsia="en-US"/>
        </w:rPr>
        <w:t>Op basis van op hun leeftijd afgestemde gesproken verhalen:</w:t>
      </w:r>
    </w:p>
    <w:p w:rsidR="00060618" w:rsidRPr="000E2369" w:rsidRDefault="00060618" w:rsidP="000E2369">
      <w:pPr>
        <w:pStyle w:val="Opsomming"/>
        <w:tabs>
          <w:tab w:val="clear" w:pos="0"/>
          <w:tab w:val="num" w:pos="566"/>
        </w:tabs>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essentie van het verhaal begrijpen;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verhaallijn volgen en begrijpen;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verhaallijn vrij letterlijk reconstrueren;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hoofdpersoon bepalen;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bedoeling, het plan en de handelingen van de hoofdpersoon bepalen;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persoonlijke gevoelens en meningen over het verhaal weergeven;</w:t>
      </w:r>
    </w:p>
    <w:p w:rsidR="00A54B7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werkelijkheid en fantasie onderscheiden;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sz w:val="20"/>
          <w:szCs w:val="20"/>
        </w:rPr>
        <w:t>verhaalgegevens op juistheid beoordelen.</w:t>
      </w:r>
    </w:p>
    <w:p w:rsidR="00A54B78" w:rsidRPr="00A54B78" w:rsidRDefault="00A54B78" w:rsidP="00A54B78">
      <w:pPr>
        <w:pStyle w:val="Opsomming"/>
        <w:numPr>
          <w:ilvl w:val="0"/>
          <w:numId w:val="0"/>
        </w:numPr>
        <w:ind w:left="849"/>
        <w:rPr>
          <w:rFonts w:ascii="Trebuchet MS" w:hAnsi="Trebuchet MS" w:cstheme="minorBidi"/>
          <w:color w:val="auto"/>
          <w:lang w:val="nl-BE" w:eastAsia="en-US"/>
        </w:rPr>
      </w:pPr>
    </w:p>
    <w:p w:rsidR="00992820" w:rsidRPr="00992820" w:rsidRDefault="00992820" w:rsidP="00992820">
      <w:pPr>
        <w:pStyle w:val="Default"/>
        <w:rPr>
          <w:rFonts w:ascii="Trebuchet MS" w:hAnsi="Trebuchet MS" w:cstheme="minorBidi"/>
          <w:i/>
          <w:color w:val="auto"/>
        </w:rPr>
      </w:pPr>
      <w:r w:rsidRPr="00992820">
        <w:rPr>
          <w:rFonts w:ascii="Trebuchet MS" w:hAnsi="Trebuchet MS" w:cstheme="minorBidi"/>
          <w:i/>
          <w:color w:val="auto"/>
        </w:rPr>
        <w:t xml:space="preserve">SPREKEN </w:t>
      </w:r>
      <w:r>
        <w:rPr>
          <w:rFonts w:ascii="Trebuchet MS" w:hAnsi="Trebuchet MS" w:cstheme="minorBidi"/>
          <w:i/>
          <w:color w:val="auto"/>
        </w:rPr>
        <w:t xml:space="preserve">- </w:t>
      </w:r>
      <w:r w:rsidRPr="00992820">
        <w:rPr>
          <w:rFonts w:ascii="Trebuchet MS" w:hAnsi="Trebuchet MS" w:cstheme="minorBidi"/>
          <w:i/>
          <w:color w:val="auto"/>
        </w:rPr>
        <w:t xml:space="preserve">Communicatief spreken </w:t>
      </w:r>
      <w:r>
        <w:rPr>
          <w:rFonts w:ascii="Trebuchet MS" w:hAnsi="Trebuchet MS" w:cstheme="minorBidi"/>
          <w:i/>
          <w:color w:val="auto"/>
        </w:rPr>
        <w:t xml:space="preserve">- </w:t>
      </w:r>
      <w:r w:rsidRPr="00992820">
        <w:rPr>
          <w:rFonts w:ascii="Trebuchet MS" w:hAnsi="Trebuchet MS" w:cstheme="minorBidi"/>
          <w:i/>
          <w:color w:val="auto"/>
        </w:rPr>
        <w:t xml:space="preserve">Vertellen en voordragen </w:t>
      </w:r>
    </w:p>
    <w:p w:rsidR="00992820" w:rsidRDefault="00975030" w:rsidP="00975030">
      <w:pPr>
        <w:pStyle w:val="Tekst"/>
        <w:tabs>
          <w:tab w:val="left" w:pos="1418"/>
        </w:tabs>
        <w:ind w:left="2694" w:hanging="2694"/>
        <w:rPr>
          <w:rFonts w:ascii="Trebuchet MS" w:hAnsi="Trebuchet MS" w:cstheme="minorBidi"/>
          <w:color w:val="auto"/>
          <w:lang w:val="nl-BE" w:eastAsia="en-US"/>
        </w:rPr>
      </w:pPr>
      <w:r w:rsidRPr="00975030">
        <w:rPr>
          <w:rFonts w:ascii="Trebuchet MS" w:hAnsi="Trebuchet MS" w:cstheme="minorBidi"/>
          <w:color w:val="auto"/>
          <w:lang w:val="nl-BE" w:eastAsia="en-US"/>
        </w:rPr>
        <w:t>1.1.3.31</w:t>
      </w:r>
      <w:r w:rsidRPr="00975030">
        <w:rPr>
          <w:rFonts w:ascii="Trebuchet MS" w:hAnsi="Trebuchet MS" w:cstheme="minorBidi"/>
          <w:color w:val="auto"/>
          <w:lang w:val="nl-BE" w:eastAsia="en-US"/>
        </w:rPr>
        <w:tab/>
        <w:t>OD 2.6</w:t>
      </w:r>
      <w:r w:rsidRPr="00975030">
        <w:rPr>
          <w:rFonts w:ascii="Trebuchet MS" w:hAnsi="Trebuchet MS" w:cstheme="minorBidi"/>
          <w:color w:val="auto"/>
          <w:lang w:val="nl-BE" w:eastAsia="en-US"/>
        </w:rPr>
        <w:tab/>
        <w:t>Op vraag over zichzelf en de eigen leefwereld vertellen.</w:t>
      </w:r>
    </w:p>
    <w:p w:rsidR="00975030" w:rsidRDefault="00975030" w:rsidP="00975030">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1.1.3.32</w:t>
      </w:r>
      <w:r>
        <w:rPr>
          <w:rFonts w:ascii="Trebuchet MS" w:hAnsi="Trebuchet MS" w:cstheme="minorBidi"/>
          <w:color w:val="auto"/>
          <w:lang w:val="nl-BE" w:eastAsia="en-US"/>
        </w:rPr>
        <w:tab/>
        <w:t>OD 2.2</w:t>
      </w:r>
      <w:r>
        <w:rPr>
          <w:rFonts w:ascii="Trebuchet MS" w:hAnsi="Trebuchet MS" w:cstheme="minorBidi"/>
          <w:color w:val="auto"/>
          <w:lang w:val="nl-BE" w:eastAsia="en-US"/>
        </w:rPr>
        <w:tab/>
      </w:r>
      <w:r w:rsidRPr="00975030">
        <w:rPr>
          <w:rFonts w:ascii="Trebuchet MS" w:hAnsi="Trebuchet MS" w:cstheme="minorBidi"/>
          <w:color w:val="auto"/>
          <w:lang w:val="nl-BE" w:eastAsia="en-US"/>
        </w:rPr>
        <w:t>Op vraag vertellen over wat ze van anderen vernomen hebben.</w:t>
      </w:r>
    </w:p>
    <w:p w:rsidR="00975030" w:rsidRDefault="00975030" w:rsidP="00975030">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1.1.3.36</w:t>
      </w:r>
      <w:r>
        <w:rPr>
          <w:rFonts w:ascii="Trebuchet MS" w:hAnsi="Trebuchet MS" w:cstheme="minorBidi"/>
          <w:color w:val="auto"/>
          <w:lang w:val="nl-BE" w:eastAsia="en-US"/>
        </w:rPr>
        <w:tab/>
        <w:t>OD 2.1</w:t>
      </w:r>
      <w:r>
        <w:rPr>
          <w:rFonts w:ascii="Trebuchet MS" w:hAnsi="Trebuchet MS" w:cstheme="minorBidi"/>
          <w:color w:val="auto"/>
          <w:lang w:val="nl-BE" w:eastAsia="en-US"/>
        </w:rPr>
        <w:tab/>
      </w:r>
      <w:r w:rsidRPr="00975030">
        <w:rPr>
          <w:rFonts w:ascii="Trebuchet MS" w:hAnsi="Trebuchet MS" w:cstheme="minorBidi"/>
          <w:color w:val="auto"/>
          <w:lang w:val="nl-BE" w:eastAsia="en-US"/>
        </w:rPr>
        <w:t>Met eigen woorden een gelezen, beluisterd of bekeken verhaal navertellen met steun van illustraties.</w:t>
      </w:r>
    </w:p>
    <w:p w:rsidR="00975030" w:rsidRDefault="004A3614" w:rsidP="004A3614">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1.1.3.37</w:t>
      </w:r>
      <w:r>
        <w:rPr>
          <w:rFonts w:ascii="Trebuchet MS" w:hAnsi="Trebuchet MS" w:cstheme="minorBidi"/>
          <w:color w:val="auto"/>
          <w:lang w:val="nl-BE" w:eastAsia="en-US"/>
        </w:rPr>
        <w:tab/>
        <w:t>OD 2.2</w:t>
      </w:r>
      <w:r>
        <w:rPr>
          <w:rFonts w:ascii="Trebuchet MS" w:hAnsi="Trebuchet MS" w:cstheme="minorBidi"/>
          <w:color w:val="auto"/>
          <w:lang w:val="nl-BE" w:eastAsia="en-US"/>
        </w:rPr>
        <w:tab/>
      </w:r>
      <w:r w:rsidRPr="004A3614">
        <w:rPr>
          <w:rFonts w:ascii="Trebuchet MS" w:hAnsi="Trebuchet MS" w:cstheme="minorBidi"/>
          <w:color w:val="auto"/>
          <w:lang w:val="nl-BE" w:eastAsia="en-US"/>
        </w:rPr>
        <w:t>Spontaan vertellen over gebeurtenissen, zowel in het hier en nu als buiten het hier en nu.</w:t>
      </w:r>
    </w:p>
    <w:p w:rsidR="00924E2C" w:rsidRDefault="00924E2C" w:rsidP="004A3614">
      <w:pPr>
        <w:pStyle w:val="Tekst"/>
        <w:tabs>
          <w:tab w:val="left" w:pos="1418"/>
        </w:tabs>
        <w:ind w:left="2694" w:hanging="2694"/>
        <w:rPr>
          <w:rFonts w:ascii="Trebuchet MS" w:hAnsi="Trebuchet MS" w:cstheme="minorBidi"/>
          <w:color w:val="auto"/>
          <w:lang w:val="nl-BE" w:eastAsia="en-US"/>
        </w:rPr>
      </w:pPr>
    </w:p>
    <w:p w:rsidR="00924E2C" w:rsidRPr="00992820" w:rsidRDefault="00924E2C" w:rsidP="00924E2C">
      <w:pPr>
        <w:pStyle w:val="Default"/>
        <w:rPr>
          <w:rFonts w:ascii="Trebuchet MS" w:hAnsi="Trebuchet MS" w:cstheme="minorBidi"/>
          <w:i/>
          <w:color w:val="auto"/>
        </w:rPr>
      </w:pPr>
      <w:r w:rsidRPr="00992820">
        <w:rPr>
          <w:rFonts w:ascii="Trebuchet MS" w:hAnsi="Trebuchet MS" w:cstheme="minorBidi"/>
          <w:i/>
          <w:color w:val="auto"/>
        </w:rPr>
        <w:t xml:space="preserve">SPREKEN </w:t>
      </w:r>
      <w:r>
        <w:rPr>
          <w:rFonts w:ascii="Trebuchet MS" w:hAnsi="Trebuchet MS" w:cstheme="minorBidi"/>
          <w:i/>
          <w:color w:val="auto"/>
        </w:rPr>
        <w:t xml:space="preserve">- </w:t>
      </w:r>
      <w:r w:rsidRPr="00992820">
        <w:rPr>
          <w:rFonts w:ascii="Trebuchet MS" w:hAnsi="Trebuchet MS" w:cstheme="minorBidi"/>
          <w:i/>
          <w:color w:val="auto"/>
        </w:rPr>
        <w:t xml:space="preserve">Communicatief spreken </w:t>
      </w:r>
      <w:r>
        <w:rPr>
          <w:rFonts w:ascii="Trebuchet MS" w:hAnsi="Trebuchet MS" w:cstheme="minorBidi"/>
          <w:i/>
          <w:color w:val="auto"/>
        </w:rPr>
        <w:t>– Verslag uitbrengen</w:t>
      </w:r>
      <w:r w:rsidRPr="00992820">
        <w:rPr>
          <w:rFonts w:ascii="Trebuchet MS" w:hAnsi="Trebuchet MS" w:cstheme="minorBidi"/>
          <w:i/>
          <w:color w:val="auto"/>
        </w:rPr>
        <w:t xml:space="preserve"> </w:t>
      </w:r>
    </w:p>
    <w:p w:rsidR="00924E2C" w:rsidRDefault="00924E2C" w:rsidP="00924E2C">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1.1.3.44</w:t>
      </w:r>
      <w:r>
        <w:rPr>
          <w:rFonts w:ascii="Trebuchet MS" w:hAnsi="Trebuchet MS" w:cstheme="minorBidi"/>
          <w:color w:val="auto"/>
          <w:lang w:val="nl-BE" w:eastAsia="en-US"/>
        </w:rPr>
        <w:tab/>
        <w:t>OD 2.6</w:t>
      </w:r>
      <w:r>
        <w:rPr>
          <w:rFonts w:ascii="Trebuchet MS" w:hAnsi="Trebuchet MS" w:cstheme="minorBidi"/>
          <w:color w:val="auto"/>
          <w:lang w:val="nl-BE" w:eastAsia="en-US"/>
        </w:rPr>
        <w:tab/>
      </w:r>
      <w:r w:rsidRPr="00924E2C">
        <w:rPr>
          <w:rFonts w:ascii="Trebuchet MS" w:hAnsi="Trebuchet MS" w:cstheme="minorBidi"/>
          <w:color w:val="auto"/>
          <w:lang w:val="nl-BE" w:eastAsia="en-US"/>
        </w:rPr>
        <w:t>Op vraag een gebeurtenis uit de eigen leefwereld beschrijven.</w:t>
      </w:r>
    </w:p>
    <w:p w:rsidR="00924E2C" w:rsidRPr="00975030" w:rsidRDefault="00924E2C" w:rsidP="004A3614">
      <w:pPr>
        <w:pStyle w:val="Tekst"/>
        <w:tabs>
          <w:tab w:val="left" w:pos="1418"/>
        </w:tabs>
        <w:ind w:left="2694" w:hanging="2694"/>
        <w:rPr>
          <w:rFonts w:ascii="Trebuchet MS" w:hAnsi="Trebuchet MS" w:cstheme="minorBidi"/>
          <w:color w:val="auto"/>
          <w:lang w:val="nl-BE" w:eastAsia="en-US"/>
        </w:rPr>
      </w:pPr>
    </w:p>
    <w:p w:rsidR="004D353D" w:rsidRPr="00992820" w:rsidRDefault="004D353D" w:rsidP="004D353D">
      <w:pPr>
        <w:pStyle w:val="Default"/>
        <w:rPr>
          <w:rFonts w:ascii="Trebuchet MS" w:hAnsi="Trebuchet MS" w:cstheme="minorBidi"/>
          <w:i/>
          <w:color w:val="auto"/>
        </w:rPr>
      </w:pPr>
      <w:r>
        <w:rPr>
          <w:rFonts w:ascii="Trebuchet MS" w:hAnsi="Trebuchet MS" w:cstheme="minorBidi"/>
          <w:i/>
          <w:color w:val="auto"/>
        </w:rPr>
        <w:t>GESPREKKEN VOEREN</w:t>
      </w:r>
      <w:r w:rsidRPr="00992820">
        <w:rPr>
          <w:rFonts w:ascii="Trebuchet MS" w:hAnsi="Trebuchet MS" w:cstheme="minorBidi"/>
          <w:i/>
          <w:color w:val="auto"/>
        </w:rPr>
        <w:t xml:space="preserve"> </w:t>
      </w:r>
      <w:r>
        <w:rPr>
          <w:rFonts w:ascii="Trebuchet MS" w:hAnsi="Trebuchet MS" w:cstheme="minorBidi"/>
          <w:i/>
          <w:color w:val="auto"/>
        </w:rPr>
        <w:t>– Gespreksconventies</w:t>
      </w:r>
      <w:r w:rsidRPr="00992820">
        <w:rPr>
          <w:rFonts w:ascii="Trebuchet MS" w:hAnsi="Trebuchet MS" w:cstheme="minorBidi"/>
          <w:i/>
          <w:color w:val="auto"/>
        </w:rPr>
        <w:t xml:space="preserve"> </w:t>
      </w:r>
    </w:p>
    <w:p w:rsidR="00A6096E" w:rsidRPr="00A6096E" w:rsidRDefault="00A6096E" w:rsidP="00A6096E">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1.1.4.20</w:t>
      </w:r>
      <w:r>
        <w:rPr>
          <w:rFonts w:ascii="Trebuchet MS" w:hAnsi="Trebuchet MS" w:cstheme="minorBidi"/>
          <w:color w:val="auto"/>
          <w:lang w:val="nl-BE" w:eastAsia="en-US"/>
        </w:rPr>
        <w:tab/>
        <w:t>LOET SV 2</w:t>
      </w:r>
      <w:r>
        <w:rPr>
          <w:rFonts w:ascii="Trebuchet MS" w:hAnsi="Trebuchet MS" w:cstheme="minorBidi"/>
          <w:color w:val="auto"/>
          <w:lang w:val="nl-BE" w:eastAsia="en-US"/>
        </w:rPr>
        <w:tab/>
      </w:r>
      <w:r w:rsidRPr="00A6096E">
        <w:rPr>
          <w:rFonts w:ascii="Trebuchet MS" w:hAnsi="Trebuchet MS" w:cstheme="minorBidi"/>
          <w:color w:val="auto"/>
          <w:lang w:val="nl-BE" w:eastAsia="en-US"/>
        </w:rPr>
        <w:t>In een gesprek voldoende hoorbaar spreken.</w:t>
      </w:r>
    </w:p>
    <w:p w:rsidR="004D353D" w:rsidRDefault="00A6096E" w:rsidP="00A6096E">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1.1.4.21</w:t>
      </w:r>
      <w:r>
        <w:rPr>
          <w:rFonts w:ascii="Trebuchet MS" w:hAnsi="Trebuchet MS" w:cstheme="minorBidi"/>
          <w:color w:val="auto"/>
          <w:lang w:val="nl-BE" w:eastAsia="en-US"/>
        </w:rPr>
        <w:tab/>
      </w:r>
      <w:r w:rsidRPr="00A6096E">
        <w:rPr>
          <w:rFonts w:ascii="Trebuchet MS" w:hAnsi="Trebuchet MS" w:cstheme="minorBidi"/>
          <w:color w:val="auto"/>
          <w:lang w:val="nl-BE" w:eastAsia="en-US"/>
        </w:rPr>
        <w:t>L</w:t>
      </w:r>
      <w:r>
        <w:rPr>
          <w:rFonts w:ascii="Trebuchet MS" w:hAnsi="Trebuchet MS" w:cstheme="minorBidi"/>
          <w:color w:val="auto"/>
          <w:lang w:val="nl-BE" w:eastAsia="en-US"/>
        </w:rPr>
        <w:t>OET SV 2</w:t>
      </w:r>
      <w:r>
        <w:rPr>
          <w:rFonts w:ascii="Trebuchet MS" w:hAnsi="Trebuchet MS" w:cstheme="minorBidi"/>
          <w:color w:val="auto"/>
          <w:lang w:val="nl-BE" w:eastAsia="en-US"/>
        </w:rPr>
        <w:tab/>
      </w:r>
      <w:r w:rsidRPr="00A6096E">
        <w:rPr>
          <w:rFonts w:ascii="Trebuchet MS" w:hAnsi="Trebuchet MS" w:cstheme="minorBidi"/>
          <w:color w:val="auto"/>
          <w:lang w:val="nl-BE" w:eastAsia="en-US"/>
        </w:rPr>
        <w:t>In een gesprek aangeven dat zij zelf aan het woord willen komen.</w:t>
      </w:r>
    </w:p>
    <w:p w:rsidR="00060618" w:rsidRPr="006E641D" w:rsidRDefault="00060618" w:rsidP="00060618">
      <w:pPr>
        <w:rPr>
          <w:rFonts w:ascii="Trebuchet MS" w:hAnsi="Trebuchet MS"/>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Wereldoriëntatie</w:t>
      </w:r>
      <w:r w:rsidR="006F179D">
        <w:rPr>
          <w:rFonts w:ascii="Trebuchet MS" w:hAnsi="Trebuchet MS"/>
          <w:sz w:val="28"/>
          <w:szCs w:val="28"/>
          <w:u w:val="single"/>
        </w:rPr>
        <w:t>- Mens en maatschappij</w:t>
      </w:r>
    </w:p>
    <w:p w:rsidR="006F179D" w:rsidRPr="006F179D" w:rsidRDefault="006F179D" w:rsidP="006F179D">
      <w:pPr>
        <w:pStyle w:val="Default"/>
        <w:rPr>
          <w:rFonts w:ascii="Trebuchet MS" w:hAnsi="Trebuchet MS" w:cstheme="minorBidi"/>
          <w:i/>
          <w:color w:val="auto"/>
        </w:rPr>
      </w:pPr>
      <w:r w:rsidRPr="006F179D">
        <w:rPr>
          <w:rFonts w:ascii="Trebuchet MS" w:hAnsi="Trebuchet MS" w:cstheme="minorBidi"/>
          <w:i/>
          <w:color w:val="auto"/>
        </w:rPr>
        <w:t xml:space="preserve">Ik en de groep - </w:t>
      </w:r>
      <w:r w:rsidR="00B7130D">
        <w:rPr>
          <w:rFonts w:ascii="Trebuchet MS" w:hAnsi="Trebuchet MS" w:cstheme="minorBidi"/>
          <w:i/>
          <w:color w:val="auto"/>
        </w:rPr>
        <w:t>R</w:t>
      </w:r>
      <w:r w:rsidRPr="006F179D">
        <w:rPr>
          <w:rFonts w:ascii="Trebuchet MS" w:hAnsi="Trebuchet MS" w:cstheme="minorBidi"/>
          <w:i/>
          <w:color w:val="auto"/>
        </w:rPr>
        <w:t xml:space="preserve">egels en afspraken </w:t>
      </w:r>
    </w:p>
    <w:p w:rsidR="006F179D" w:rsidRPr="006F179D" w:rsidRDefault="006F179D" w:rsidP="006F179D">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3.1.2.6</w:t>
      </w:r>
      <w:r>
        <w:rPr>
          <w:rFonts w:ascii="Trebuchet MS" w:hAnsi="Trebuchet MS" w:cstheme="minorBidi"/>
          <w:color w:val="auto"/>
          <w:lang w:val="nl-BE" w:eastAsia="en-US"/>
        </w:rPr>
        <w:tab/>
      </w:r>
      <w:r w:rsidRPr="006F179D">
        <w:rPr>
          <w:rFonts w:ascii="Trebuchet MS" w:hAnsi="Trebuchet MS" w:cstheme="minorBidi"/>
          <w:color w:val="auto"/>
          <w:lang w:val="nl-BE" w:eastAsia="en-US"/>
        </w:rPr>
        <w:t>Begrijpbare en uitvoerbare instructies van de leraar uitvoeren.</w:t>
      </w:r>
    </w:p>
    <w:p w:rsidR="006F179D" w:rsidRDefault="006F179D" w:rsidP="00060618">
      <w:pPr>
        <w:rPr>
          <w:rFonts w:ascii="Trebuchet MS" w:hAnsi="Trebuchet MS"/>
          <w:i/>
        </w:rPr>
      </w:pPr>
    </w:p>
    <w:p w:rsidR="00060618" w:rsidRPr="006F179D" w:rsidRDefault="00060618" w:rsidP="006F179D">
      <w:pPr>
        <w:pStyle w:val="Default"/>
        <w:rPr>
          <w:rFonts w:ascii="Trebuchet MS" w:hAnsi="Trebuchet MS" w:cstheme="minorBidi"/>
          <w:i/>
          <w:color w:val="auto"/>
        </w:rPr>
      </w:pPr>
      <w:r w:rsidRPr="006F179D">
        <w:rPr>
          <w:rFonts w:ascii="Trebuchet MS" w:hAnsi="Trebuchet MS" w:cstheme="minorBidi"/>
          <w:i/>
          <w:color w:val="auto"/>
        </w:rPr>
        <w:t xml:space="preserve">Ik en de </w:t>
      </w:r>
      <w:r w:rsidR="006F179D" w:rsidRPr="006F179D">
        <w:rPr>
          <w:rFonts w:ascii="Trebuchet MS" w:hAnsi="Trebuchet MS" w:cstheme="minorBidi"/>
          <w:i/>
          <w:color w:val="auto"/>
        </w:rPr>
        <w:t>samenleving -</w:t>
      </w:r>
      <w:r w:rsidR="00B7130D">
        <w:rPr>
          <w:rFonts w:ascii="Trebuchet MS" w:hAnsi="Trebuchet MS" w:cstheme="minorBidi"/>
          <w:i/>
          <w:color w:val="auto"/>
        </w:rPr>
        <w:t xml:space="preserve"> O</w:t>
      </w:r>
      <w:r w:rsidRPr="006F179D">
        <w:rPr>
          <w:rFonts w:ascii="Trebuchet MS" w:hAnsi="Trebuchet MS" w:cstheme="minorBidi"/>
          <w:i/>
          <w:color w:val="auto"/>
        </w:rPr>
        <w:t>mgaan met gelijkenissen en verschillen</w:t>
      </w:r>
    </w:p>
    <w:p w:rsidR="00B7130D" w:rsidRDefault="00DA769F" w:rsidP="00B7130D">
      <w:pPr>
        <w:pStyle w:val="Tekst"/>
        <w:tabs>
          <w:tab w:val="left" w:pos="1418"/>
        </w:tabs>
        <w:ind w:left="2694" w:hanging="2694"/>
        <w:rPr>
          <w:rFonts w:ascii="Trebuchet MS" w:hAnsi="Trebuchet MS" w:cstheme="minorBidi"/>
          <w:color w:val="auto"/>
          <w:lang w:val="nl-BE" w:eastAsia="en-US"/>
        </w:rPr>
      </w:pPr>
      <w:r>
        <w:rPr>
          <w:rFonts w:ascii="Trebuchet MS" w:hAnsi="Trebuchet MS"/>
        </w:rPr>
        <w:t>3.1.3.</w:t>
      </w:r>
      <w:r w:rsidR="00B7130D">
        <w:rPr>
          <w:rFonts w:ascii="Trebuchet MS" w:hAnsi="Trebuchet MS"/>
        </w:rPr>
        <w:t>30</w:t>
      </w:r>
      <w:r w:rsidR="00B7130D">
        <w:rPr>
          <w:rFonts w:ascii="Trebuchet MS" w:hAnsi="Trebuchet MS"/>
        </w:rPr>
        <w:tab/>
      </w:r>
      <w:r w:rsidR="00060618" w:rsidRPr="006E641D">
        <w:rPr>
          <w:rFonts w:ascii="Trebuchet MS" w:hAnsi="Trebuchet MS"/>
        </w:rPr>
        <w:t xml:space="preserve">MM 2.5 </w:t>
      </w:r>
      <w:r w:rsidR="00B7130D">
        <w:rPr>
          <w:rFonts w:ascii="Trebuchet MS" w:hAnsi="Trebuchet MS"/>
        </w:rPr>
        <w:tab/>
      </w:r>
      <w:r w:rsidR="00060618" w:rsidRPr="006E641D">
        <w:rPr>
          <w:rFonts w:ascii="Trebuchet MS" w:hAnsi="Trebuchet MS"/>
        </w:rPr>
        <w:t>Gelijkenissen en verschilpunten m.b.t. levenswijze tuss</w:t>
      </w:r>
      <w:r w:rsidR="000E2369">
        <w:rPr>
          <w:rFonts w:ascii="Trebuchet MS" w:hAnsi="Trebuchet MS"/>
        </w:rPr>
        <w:t>en henzelf en mensen uit een an</w:t>
      </w:r>
      <w:r w:rsidR="00060618" w:rsidRPr="006E641D">
        <w:rPr>
          <w:rFonts w:ascii="Trebuchet MS" w:hAnsi="Trebuchet MS"/>
        </w:rPr>
        <w:t>dere cultuur verwoorden.</w:t>
      </w:r>
    </w:p>
    <w:p w:rsidR="000E2369" w:rsidRDefault="000E2369">
      <w:pPr>
        <w:rPr>
          <w:rFonts w:ascii="Trebuchet MS" w:hAnsi="Trebuchet MS"/>
        </w:rPr>
      </w:pPr>
      <w:r>
        <w:rPr>
          <w:rFonts w:ascii="Trebuchet MS" w:hAnsi="Trebuchet MS"/>
        </w:rPr>
        <w:br w:type="page"/>
      </w:r>
    </w:p>
    <w:p w:rsidR="00060618" w:rsidRPr="00DA769F" w:rsidRDefault="00060618" w:rsidP="00DA769F">
      <w:pPr>
        <w:pStyle w:val="Default"/>
        <w:rPr>
          <w:rFonts w:ascii="Trebuchet MS" w:hAnsi="Trebuchet MS" w:cstheme="minorBidi"/>
          <w:i/>
          <w:color w:val="auto"/>
        </w:rPr>
      </w:pPr>
      <w:r w:rsidRPr="00DA769F">
        <w:rPr>
          <w:rFonts w:ascii="Trebuchet MS" w:hAnsi="Trebuchet MS" w:cstheme="minorBidi"/>
          <w:i/>
          <w:color w:val="auto"/>
        </w:rPr>
        <w:lastRenderedPageBreak/>
        <w:t xml:space="preserve">Tijd: dagelijkse tijd – </w:t>
      </w:r>
      <w:r w:rsidR="00DA769F" w:rsidRPr="00DA769F">
        <w:rPr>
          <w:rFonts w:ascii="Trebuchet MS" w:hAnsi="Trebuchet MS" w:cstheme="minorBidi"/>
          <w:i/>
          <w:color w:val="auto"/>
        </w:rPr>
        <w:t>O</w:t>
      </w:r>
      <w:r w:rsidRPr="00DA769F">
        <w:rPr>
          <w:rFonts w:ascii="Trebuchet MS" w:hAnsi="Trebuchet MS" w:cstheme="minorBidi"/>
          <w:i/>
          <w:color w:val="auto"/>
        </w:rPr>
        <w:t>rdenen van tijd</w:t>
      </w:r>
    </w:p>
    <w:p w:rsidR="00DA769F" w:rsidRDefault="00DA769F" w:rsidP="00DA769F">
      <w:pPr>
        <w:pStyle w:val="Tekst"/>
        <w:tabs>
          <w:tab w:val="left" w:pos="1418"/>
        </w:tabs>
        <w:ind w:left="2694" w:hanging="2694"/>
        <w:rPr>
          <w:rFonts w:ascii="Trebuchet MS" w:hAnsi="Trebuchet MS" w:cstheme="minorBidi"/>
          <w:color w:val="auto"/>
          <w:lang w:val="nl-BE" w:eastAsia="en-US"/>
        </w:rPr>
      </w:pPr>
      <w:r>
        <w:rPr>
          <w:rFonts w:ascii="Trebuchet MS" w:hAnsi="Trebuchet MS"/>
        </w:rPr>
        <w:t>3.4.2.5</w:t>
      </w:r>
      <w:r>
        <w:rPr>
          <w:rFonts w:ascii="Trebuchet MS" w:hAnsi="Trebuchet MS"/>
        </w:rPr>
        <w:tab/>
        <w:t>MM 3.2</w:t>
      </w:r>
      <w:r>
        <w:rPr>
          <w:rFonts w:ascii="Trebuchet MS" w:hAnsi="Trebuchet MS"/>
        </w:rPr>
        <w:tab/>
      </w:r>
      <w:r w:rsidR="00060618" w:rsidRPr="006E641D">
        <w:rPr>
          <w:rFonts w:ascii="Trebuchet MS" w:hAnsi="Trebuchet MS"/>
        </w:rPr>
        <w:t>Ervaren en verwoorden dat niet iedereen dezelfde tijdsinvulling, dagindeling, weekindeling</w:t>
      </w:r>
      <w:r w:rsidR="00140D34" w:rsidRPr="006E641D">
        <w:rPr>
          <w:rFonts w:ascii="Trebuchet MS" w:hAnsi="Trebuchet MS"/>
        </w:rPr>
        <w:t xml:space="preserve"> </w:t>
      </w:r>
      <w:r w:rsidR="00060618" w:rsidRPr="006E641D">
        <w:rPr>
          <w:rFonts w:ascii="Trebuchet MS" w:hAnsi="Trebuchet MS"/>
        </w:rPr>
        <w:t xml:space="preserve">… heeft; bijv. het </w:t>
      </w:r>
      <w:proofErr w:type="spellStart"/>
      <w:r w:rsidR="00060618" w:rsidRPr="006E641D">
        <w:rPr>
          <w:rFonts w:ascii="Trebuchet MS" w:hAnsi="Trebuchet MS"/>
        </w:rPr>
        <w:t>daggebruik</w:t>
      </w:r>
      <w:proofErr w:type="spellEnd"/>
      <w:r w:rsidR="00060618" w:rsidRPr="006E641D">
        <w:rPr>
          <w:rFonts w:ascii="Trebuchet MS" w:hAnsi="Trebuchet MS"/>
        </w:rPr>
        <w:t xml:space="preserve"> van anderen (een ouder, zus, broer</w:t>
      </w:r>
      <w:r w:rsidR="00140D34" w:rsidRPr="006E641D">
        <w:rPr>
          <w:rFonts w:ascii="Trebuchet MS" w:hAnsi="Trebuchet MS"/>
        </w:rPr>
        <w:t xml:space="preserve"> </w:t>
      </w:r>
      <w:r w:rsidR="00060618" w:rsidRPr="006E641D">
        <w:rPr>
          <w:rFonts w:ascii="Trebuchet MS" w:hAnsi="Trebuchet MS"/>
        </w:rPr>
        <w:t xml:space="preserve">…) beschrijven en dit vergelijken met eigen </w:t>
      </w:r>
      <w:proofErr w:type="spellStart"/>
      <w:r w:rsidR="00060618" w:rsidRPr="006E641D">
        <w:rPr>
          <w:rFonts w:ascii="Trebuchet MS" w:hAnsi="Trebuchet MS"/>
        </w:rPr>
        <w:t>daggebruik</w:t>
      </w:r>
      <w:proofErr w:type="spellEnd"/>
    </w:p>
    <w:p w:rsidR="00DA769F" w:rsidRPr="006E641D" w:rsidRDefault="00DA769F" w:rsidP="00DA769F">
      <w:pPr>
        <w:pStyle w:val="Tekst"/>
        <w:tabs>
          <w:tab w:val="left" w:pos="1418"/>
        </w:tabs>
        <w:ind w:left="2694" w:hanging="2694"/>
        <w:rPr>
          <w:rFonts w:ascii="Trebuchet MS" w:hAnsi="Trebuchet MS"/>
        </w:rPr>
      </w:pPr>
      <w:r>
        <w:rPr>
          <w:rFonts w:ascii="Trebuchet MS" w:hAnsi="Trebuchet MS"/>
        </w:rPr>
        <w:t>3.4.2.8</w:t>
      </w:r>
      <w:r>
        <w:rPr>
          <w:rFonts w:ascii="Trebuchet MS" w:hAnsi="Trebuchet MS"/>
        </w:rPr>
        <w:tab/>
        <w:t>MM 3.2</w:t>
      </w:r>
      <w:r>
        <w:rPr>
          <w:rFonts w:ascii="Trebuchet MS" w:hAnsi="Trebuchet MS"/>
        </w:rPr>
        <w:tab/>
      </w:r>
      <w:r w:rsidRPr="00DA769F">
        <w:rPr>
          <w:rFonts w:ascii="Trebuchet MS" w:hAnsi="Trebuchet MS"/>
        </w:rPr>
        <w:t>Delen van de dag associëren met al dan niet typische activiteiten.</w:t>
      </w:r>
    </w:p>
    <w:p w:rsidR="00060618" w:rsidRPr="006E641D" w:rsidRDefault="00060618" w:rsidP="00060618">
      <w:pPr>
        <w:rPr>
          <w:rFonts w:ascii="Trebuchet MS" w:hAnsi="Trebuchet MS"/>
          <w:u w:val="single"/>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 xml:space="preserve">Muzische vorming </w:t>
      </w:r>
    </w:p>
    <w:p w:rsidR="00060618" w:rsidRPr="008C610D" w:rsidRDefault="00060618" w:rsidP="008C610D">
      <w:pPr>
        <w:pStyle w:val="Default"/>
        <w:rPr>
          <w:rFonts w:ascii="Trebuchet MS" w:hAnsi="Trebuchet MS" w:cstheme="minorBidi"/>
          <w:i/>
          <w:color w:val="auto"/>
        </w:rPr>
      </w:pPr>
      <w:r w:rsidRPr="008C610D">
        <w:rPr>
          <w:rFonts w:ascii="Trebuchet MS" w:hAnsi="Trebuchet MS" w:cstheme="minorBidi"/>
          <w:i/>
          <w:color w:val="auto"/>
        </w:rPr>
        <w:t>Drama: waarnemen</w:t>
      </w:r>
    </w:p>
    <w:p w:rsidR="008C610D" w:rsidRPr="006E641D" w:rsidRDefault="008C610D" w:rsidP="008C610D">
      <w:pPr>
        <w:pStyle w:val="Tekst"/>
        <w:tabs>
          <w:tab w:val="left" w:pos="1418"/>
        </w:tabs>
        <w:ind w:left="2694" w:hanging="2694"/>
        <w:rPr>
          <w:rFonts w:ascii="Trebuchet MS" w:hAnsi="Trebuchet MS"/>
        </w:rPr>
      </w:pPr>
      <w:r>
        <w:rPr>
          <w:rFonts w:ascii="Trebuchet MS" w:hAnsi="Trebuchet MS"/>
        </w:rPr>
        <w:t>4.3.1.1</w:t>
      </w:r>
      <w:r>
        <w:rPr>
          <w:rFonts w:ascii="Trebuchet MS" w:hAnsi="Trebuchet MS"/>
        </w:rPr>
        <w:tab/>
        <w:t>OD 3.1</w:t>
      </w:r>
      <w:r>
        <w:rPr>
          <w:rFonts w:ascii="Trebuchet MS" w:hAnsi="Trebuchet MS"/>
        </w:rPr>
        <w:tab/>
      </w:r>
      <w:r w:rsidR="00060618" w:rsidRPr="006E641D">
        <w:rPr>
          <w:rFonts w:ascii="Trebuchet MS" w:hAnsi="Trebuchet MS"/>
        </w:rPr>
        <w:t>Eigen belevenissen, fantasieën, ervaringen, gedachten, gevoelens en handelingen verwoorden.</w:t>
      </w:r>
      <w:r w:rsidRPr="008C610D">
        <w:rPr>
          <w:rFonts w:ascii="Trebuchet MS" w:hAnsi="Trebuchet MS"/>
        </w:rPr>
        <w:t xml:space="preserve"> </w:t>
      </w:r>
    </w:p>
    <w:p w:rsidR="00FB33E5" w:rsidRDefault="00FB33E5" w:rsidP="00C473B5">
      <w:pPr>
        <w:ind w:left="284"/>
        <w:rPr>
          <w:rFonts w:ascii="Trebuchet MS" w:hAnsi="Trebuchet MS"/>
        </w:rPr>
      </w:pPr>
    </w:p>
    <w:p w:rsidR="00FB33E5" w:rsidRDefault="008C610D" w:rsidP="00FB33E5">
      <w:pPr>
        <w:rPr>
          <w:rFonts w:ascii="Trebuchet MS" w:hAnsi="Trebuchet MS"/>
          <w:sz w:val="28"/>
          <w:szCs w:val="28"/>
          <w:u w:val="single"/>
        </w:rPr>
      </w:pPr>
      <w:r>
        <w:rPr>
          <w:rFonts w:ascii="Trebuchet MS" w:hAnsi="Trebuchet MS"/>
          <w:sz w:val="28"/>
          <w:szCs w:val="28"/>
          <w:u w:val="single"/>
        </w:rPr>
        <w:t>Media</w:t>
      </w:r>
    </w:p>
    <w:p w:rsidR="008C610D" w:rsidRDefault="008C610D" w:rsidP="008C610D">
      <w:pPr>
        <w:pStyle w:val="Default"/>
        <w:rPr>
          <w:rFonts w:ascii="Trebuchet MS" w:hAnsi="Trebuchet MS" w:cstheme="minorBidi"/>
          <w:i/>
          <w:color w:val="auto"/>
        </w:rPr>
      </w:pPr>
      <w:r>
        <w:rPr>
          <w:rFonts w:ascii="Trebuchet MS" w:hAnsi="Trebuchet MS" w:cstheme="minorBidi"/>
          <w:i/>
          <w:color w:val="auto"/>
        </w:rPr>
        <w:t>Media begrijpen – media hebben een impact op mij en anderen</w:t>
      </w:r>
    </w:p>
    <w:p w:rsidR="008C610D" w:rsidRPr="006E641D" w:rsidRDefault="008C610D" w:rsidP="008C610D">
      <w:pPr>
        <w:pStyle w:val="Tekst"/>
        <w:tabs>
          <w:tab w:val="left" w:pos="1418"/>
        </w:tabs>
        <w:ind w:left="2694" w:hanging="2694"/>
        <w:rPr>
          <w:rFonts w:ascii="Trebuchet MS" w:hAnsi="Trebuchet MS"/>
        </w:rPr>
      </w:pPr>
      <w:r w:rsidRPr="008C610D">
        <w:rPr>
          <w:rFonts w:ascii="Trebuchet MS" w:hAnsi="Trebuchet MS"/>
        </w:rPr>
        <w:t>7.2.1</w:t>
      </w:r>
      <w:r w:rsidRPr="008C610D">
        <w:rPr>
          <w:rFonts w:ascii="Trebuchet MS" w:hAnsi="Trebuchet MS"/>
        </w:rPr>
        <w:tab/>
        <w:t>MV 5.1</w:t>
      </w:r>
      <w:r w:rsidRPr="008C610D">
        <w:rPr>
          <w:rFonts w:ascii="Trebuchet MS" w:hAnsi="Trebuchet MS"/>
        </w:rPr>
        <w:tab/>
        <w:t xml:space="preserve">Aangeven dat hun wereld doordrongen is van audiovisuele boodschappen. </w:t>
      </w:r>
    </w:p>
    <w:p w:rsidR="008C610D" w:rsidRDefault="008C610D" w:rsidP="008C610D">
      <w:pPr>
        <w:rPr>
          <w:rFonts w:ascii="Trebuchet MS" w:hAnsi="Trebuchet MS"/>
        </w:rPr>
      </w:pPr>
    </w:p>
    <w:p w:rsidR="008C610D" w:rsidRPr="008C610D" w:rsidRDefault="008C610D" w:rsidP="008C610D">
      <w:pPr>
        <w:pStyle w:val="Default"/>
        <w:rPr>
          <w:rFonts w:ascii="Trebuchet MS" w:hAnsi="Trebuchet MS" w:cstheme="minorBidi"/>
          <w:i/>
          <w:color w:val="auto"/>
        </w:rPr>
      </w:pPr>
      <w:r>
        <w:rPr>
          <w:rFonts w:ascii="Trebuchet MS" w:hAnsi="Trebuchet MS" w:cstheme="minorBidi"/>
          <w:i/>
          <w:color w:val="auto"/>
        </w:rPr>
        <w:t xml:space="preserve">Media begrijpen – </w:t>
      </w:r>
      <w:r w:rsidRPr="008C610D">
        <w:rPr>
          <w:rFonts w:ascii="Trebuchet MS" w:hAnsi="Trebuchet MS" w:cstheme="minorBidi"/>
          <w:i/>
          <w:color w:val="auto"/>
        </w:rPr>
        <w:t xml:space="preserve">Begrijpen van de relatie zender – boodschapper – ontvanger(s) - medium </w:t>
      </w:r>
    </w:p>
    <w:p w:rsidR="00C11D8E" w:rsidRDefault="00C11D8E" w:rsidP="00C11D8E">
      <w:pPr>
        <w:pStyle w:val="Tekst"/>
        <w:tabs>
          <w:tab w:val="left" w:pos="1418"/>
        </w:tabs>
        <w:ind w:left="2694" w:hanging="2694"/>
        <w:rPr>
          <w:rFonts w:ascii="Trebuchet MS" w:hAnsi="Trebuchet MS"/>
        </w:rPr>
      </w:pPr>
      <w:r>
        <w:rPr>
          <w:rFonts w:ascii="Trebuchet MS" w:hAnsi="Trebuchet MS"/>
        </w:rPr>
        <w:t>7.2.6</w:t>
      </w:r>
      <w:r>
        <w:rPr>
          <w:rFonts w:ascii="Trebuchet MS" w:hAnsi="Trebuchet MS"/>
        </w:rPr>
        <w:tab/>
        <w:t>MV 5.1, 5.4</w:t>
      </w:r>
      <w:r>
        <w:rPr>
          <w:rFonts w:ascii="Trebuchet MS" w:hAnsi="Trebuchet MS"/>
        </w:rPr>
        <w:tab/>
      </w:r>
      <w:r w:rsidRPr="00C11D8E">
        <w:rPr>
          <w:rFonts w:ascii="Trebuchet MS" w:hAnsi="Trebuchet MS"/>
        </w:rPr>
        <w:t>Aandachtig luisteren en/of kijken naar voor hen bestemde boodschappen en de betekenis ervan begrijpen.</w:t>
      </w:r>
    </w:p>
    <w:p w:rsidR="00C11D8E" w:rsidRDefault="00C11D8E" w:rsidP="008C610D">
      <w:pPr>
        <w:pStyle w:val="Tekst"/>
        <w:tabs>
          <w:tab w:val="left" w:pos="1418"/>
        </w:tabs>
        <w:ind w:left="2694" w:hanging="2694"/>
        <w:rPr>
          <w:rFonts w:ascii="Trebuchet MS" w:hAnsi="Trebuchet MS"/>
        </w:rPr>
      </w:pPr>
    </w:p>
    <w:p w:rsidR="00C11D8E" w:rsidRPr="009B16DD" w:rsidRDefault="009B16DD" w:rsidP="009B16DD">
      <w:pPr>
        <w:pStyle w:val="Default"/>
        <w:rPr>
          <w:rFonts w:ascii="Trebuchet MS" w:hAnsi="Trebuchet MS" w:cstheme="minorBidi"/>
          <w:i/>
          <w:color w:val="auto"/>
        </w:rPr>
      </w:pPr>
      <w:r w:rsidRPr="009B16DD">
        <w:rPr>
          <w:rFonts w:ascii="Trebuchet MS" w:hAnsi="Trebuchet MS" w:cstheme="minorBidi"/>
          <w:i/>
          <w:color w:val="auto"/>
        </w:rPr>
        <w:t>Media gebruiken - Media gebruiken om muzisch te creëren</w:t>
      </w:r>
    </w:p>
    <w:p w:rsidR="009B16DD" w:rsidRDefault="009B16DD" w:rsidP="006363E2">
      <w:pPr>
        <w:pStyle w:val="Tekst"/>
        <w:tabs>
          <w:tab w:val="left" w:pos="1418"/>
        </w:tabs>
        <w:ind w:left="2694" w:hanging="2694"/>
        <w:rPr>
          <w:rFonts w:ascii="Trebuchet MS" w:hAnsi="Trebuchet MS"/>
        </w:rPr>
      </w:pPr>
      <w:r w:rsidRPr="009B16DD">
        <w:rPr>
          <w:rFonts w:ascii="Trebuchet MS" w:hAnsi="Trebuchet MS"/>
        </w:rPr>
        <w:t>7.3.4</w:t>
      </w:r>
      <w:r w:rsidRPr="009B16DD">
        <w:rPr>
          <w:rFonts w:ascii="Trebuchet MS" w:hAnsi="Trebuchet MS"/>
        </w:rPr>
        <w:tab/>
        <w:t>MV 5.3</w:t>
      </w:r>
      <w:r w:rsidRPr="009B16DD">
        <w:rPr>
          <w:rFonts w:ascii="Trebuchet MS" w:hAnsi="Trebuchet MS"/>
        </w:rPr>
        <w:tab/>
        <w:t>Een volgorde aanbrengen in een reeks van voorwerpen, beelden en/of geluiden zodat ze een samenhangende boodschap brengen.</w:t>
      </w:r>
    </w:p>
    <w:p w:rsidR="00140D34" w:rsidRPr="006E641D" w:rsidRDefault="00140D34">
      <w:pPr>
        <w:rPr>
          <w:rFonts w:ascii="Trebuchet MS" w:hAnsi="Trebuchet MS"/>
        </w:rPr>
      </w:pPr>
      <w:r w:rsidRPr="006E641D">
        <w:rPr>
          <w:rFonts w:ascii="Trebuchet MS" w:hAnsi="Trebuchet MS"/>
        </w:rPr>
        <w:br w:type="page"/>
      </w:r>
    </w:p>
    <w:p w:rsidR="00060618" w:rsidRPr="0028472B" w:rsidRDefault="00060618" w:rsidP="00060618">
      <w:pPr>
        <w:rPr>
          <w:rFonts w:ascii="Trebuchet MS" w:hAnsi="Trebuchet MS"/>
          <w:b/>
          <w:color w:val="548DD4" w:themeColor="text2" w:themeTint="99"/>
          <w:sz w:val="32"/>
          <w:szCs w:val="32"/>
        </w:rPr>
      </w:pPr>
      <w:r w:rsidRPr="0028472B">
        <w:rPr>
          <w:rFonts w:ascii="Trebuchet MS" w:hAnsi="Trebuchet MS"/>
          <w:b/>
          <w:color w:val="548DD4" w:themeColor="text2" w:themeTint="99"/>
          <w:sz w:val="32"/>
          <w:szCs w:val="32"/>
        </w:rPr>
        <w:lastRenderedPageBreak/>
        <w:t xml:space="preserve">Doelen </w:t>
      </w:r>
      <w:proofErr w:type="spellStart"/>
      <w:r w:rsidR="000E2369">
        <w:rPr>
          <w:rFonts w:ascii="Trebuchet MS" w:hAnsi="Trebuchet MS"/>
          <w:b/>
          <w:color w:val="548DD4" w:themeColor="text2" w:themeTint="99"/>
          <w:sz w:val="32"/>
          <w:szCs w:val="32"/>
        </w:rPr>
        <w:t>KathOndVla</w:t>
      </w:r>
      <w:proofErr w:type="spellEnd"/>
      <w:r w:rsidR="000E2369">
        <w:rPr>
          <w:rFonts w:ascii="Trebuchet MS" w:hAnsi="Trebuchet MS"/>
          <w:b/>
          <w:color w:val="548DD4" w:themeColor="text2" w:themeTint="99"/>
          <w:sz w:val="32"/>
          <w:szCs w:val="32"/>
        </w:rPr>
        <w:t xml:space="preserve"> - </w:t>
      </w:r>
      <w:r w:rsidRPr="0028472B">
        <w:rPr>
          <w:rFonts w:ascii="Trebuchet MS" w:hAnsi="Trebuchet MS"/>
          <w:b/>
          <w:color w:val="548DD4" w:themeColor="text2" w:themeTint="99"/>
          <w:sz w:val="32"/>
          <w:szCs w:val="32"/>
        </w:rPr>
        <w:t>ZILL</w:t>
      </w:r>
    </w:p>
    <w:p w:rsidR="002C5D52" w:rsidRDefault="003905AE" w:rsidP="003905AE">
      <w:pPr>
        <w:spacing w:after="120" w:line="240" w:lineRule="auto"/>
        <w:rPr>
          <w:rFonts w:cs="Arial"/>
          <w:color w:val="333333"/>
        </w:rPr>
      </w:pPr>
      <w:r>
        <w:rPr>
          <w:rFonts w:ascii="Helvetica" w:hAnsi="Helvetica"/>
          <w:noProof/>
          <w:sz w:val="10"/>
          <w:szCs w:val="10"/>
          <w:lang w:eastAsia="nl-BE"/>
        </w:rPr>
        <w:drawing>
          <wp:inline distT="0" distB="0" distL="0" distR="0" wp14:anchorId="57B14BB4" wp14:editId="47B216CD">
            <wp:extent cx="180975" cy="1809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Socio-emotionele ontwikkeling</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64C3E6CD" wp14:editId="4A7A22B6">
            <wp:extent cx="180975" cy="1809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E9252D"/>
        </w:rPr>
        <w:t>SEgb1</w:t>
      </w:r>
    </w:p>
    <w:p w:rsidR="002C5D52" w:rsidRPr="003905AE" w:rsidRDefault="002C5D52" w:rsidP="003905AE">
      <w:pPr>
        <w:spacing w:after="120" w:line="240" w:lineRule="auto"/>
        <w:ind w:left="708"/>
        <w:rPr>
          <w:rFonts w:ascii="Helvetica" w:hAnsi="Helvetica"/>
        </w:rPr>
      </w:pPr>
      <w:r w:rsidRPr="003905AE">
        <w:rPr>
          <w:rFonts w:ascii="Helvetica" w:hAnsi="Helvetica"/>
        </w:rPr>
        <w:t>Gevoelens en behoeften bij zichzelf en anderen beleven, aanvaarden, herkennen en in taal uitdrukken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4A926A98" wp14:editId="6E10382F">
            <wp:extent cx="180975" cy="1809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E9252D"/>
        </w:rPr>
        <w:t>SEiv1</w:t>
      </w:r>
    </w:p>
    <w:p w:rsidR="002C5D52" w:rsidRDefault="002C5D52" w:rsidP="003905AE">
      <w:pPr>
        <w:spacing w:after="120" w:line="240" w:lineRule="auto"/>
        <w:ind w:left="708"/>
        <w:rPr>
          <w:rFonts w:ascii="Helvetica" w:hAnsi="Helvetica"/>
        </w:rPr>
      </w:pPr>
      <w:r w:rsidRPr="003905AE">
        <w:rPr>
          <w:rFonts w:ascii="Helvetica" w:hAnsi="Helvetica"/>
        </w:rPr>
        <w:t>Zich inleven in anderen, andere standpunten en situaties, zonder de eigen identiteit te verliezen</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7F4863A6" wp14:editId="1723CBD2">
            <wp:extent cx="180975" cy="1809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een innerlijk kompas</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534EFC26" wp14:editId="182C14E0">
            <wp:extent cx="180975" cy="1809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ED7928"/>
        </w:rPr>
        <w:t>IKwn3</w:t>
      </w:r>
    </w:p>
    <w:p w:rsidR="002C5D52" w:rsidRDefault="002C5D52" w:rsidP="003905AE">
      <w:pPr>
        <w:spacing w:after="120" w:line="240" w:lineRule="auto"/>
        <w:ind w:left="708"/>
        <w:rPr>
          <w:rFonts w:ascii="Helvetica" w:hAnsi="Helvetica"/>
        </w:rPr>
      </w:pPr>
      <w:r w:rsidRPr="003905AE">
        <w:rPr>
          <w:rFonts w:ascii="Helvetica" w:hAnsi="Helvetica"/>
        </w:rPr>
        <w:t>Ervaren hoe waarden en normen kunnen verschillen naar gelang de context en de levensbeschouwelijke traditie</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6E298B65" wp14:editId="4AD5A078">
            <wp:extent cx="180975" cy="1809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initiatief en verantwoordelijkheid</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007A0253" wp14:editId="63B7DEC0">
            <wp:extent cx="180975" cy="1809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F79839"/>
        </w:rPr>
        <w:t>IVzv2</w:t>
      </w:r>
    </w:p>
    <w:p w:rsidR="002C5D52" w:rsidRPr="003905AE" w:rsidRDefault="002C5D52" w:rsidP="003905AE">
      <w:pPr>
        <w:spacing w:after="120" w:line="240" w:lineRule="auto"/>
        <w:ind w:left="708"/>
        <w:rPr>
          <w:rFonts w:ascii="Helvetica" w:hAnsi="Helvetica"/>
        </w:rPr>
      </w:pPr>
      <w:r w:rsidRPr="003905AE">
        <w:rPr>
          <w:rFonts w:ascii="Helvetica" w:hAnsi="Helvetica"/>
        </w:rPr>
        <w:t>Op een efficiënte manier informatie en  leerervaringen  opnemen, verwerken, weergeven (delen) en deze onthouden en inzetten bij nieuwe ervaringen en in complexere situaties</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20418700" wp14:editId="0CE4E0F2">
            <wp:extent cx="180975" cy="1809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F79839"/>
        </w:rPr>
        <w:t>IVoc1</w:t>
      </w:r>
    </w:p>
    <w:p w:rsidR="002C5D52" w:rsidRPr="003905AE" w:rsidRDefault="002C5D52" w:rsidP="003905AE">
      <w:pPr>
        <w:spacing w:after="120" w:line="240" w:lineRule="auto"/>
        <w:ind w:left="708"/>
        <w:rPr>
          <w:rFonts w:ascii="Helvetica" w:hAnsi="Helvetica"/>
        </w:rPr>
      </w:pPr>
      <w:r w:rsidRPr="003905AE">
        <w:rPr>
          <w:rFonts w:ascii="Helvetica" w:hAnsi="Helvetica"/>
        </w:rPr>
        <w:t>Nieuwsgierig zijn naar en bereidheid tonen om het nieuwe te ontdekken en erover te leren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43966481" wp14:editId="7B9A725D">
            <wp:extent cx="180975" cy="1809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F79839"/>
        </w:rPr>
        <w:t>IVds1</w:t>
      </w:r>
    </w:p>
    <w:p w:rsidR="002C5D52" w:rsidRDefault="002C5D52" w:rsidP="003905AE">
      <w:pPr>
        <w:spacing w:after="120" w:line="240" w:lineRule="auto"/>
        <w:ind w:left="708"/>
        <w:rPr>
          <w:rFonts w:ascii="Helvetica" w:hAnsi="Helvetica"/>
        </w:rPr>
      </w:pPr>
      <w:r w:rsidRPr="003905AE">
        <w:rPr>
          <w:rFonts w:ascii="Helvetica" w:hAnsi="Helvetica"/>
        </w:rPr>
        <w:t>De complexiteit van gebeurtenissen in de wereld ervaren, vaststellen en uitdrukken welke de gevolgen ervan zijn hier en elders, nu en later</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705E39AC" wp14:editId="69D776E4">
            <wp:extent cx="180975" cy="1809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oriëntatie op de wereld</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09F8E8F7" wp14:editId="2D0E00EE">
            <wp:extent cx="180975" cy="1809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OWsa1</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illustreren hoe mensen op verschillende manieren samenleven en groepen vormen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70CFA73B" wp14:editId="694F63FD">
            <wp:extent cx="180975" cy="1809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OWsa2</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uitdrukken hoe mensen in hun levensonderhoud voorzien</w:t>
      </w:r>
    </w:p>
    <w:p w:rsidR="002C5D52" w:rsidRDefault="002C5D52" w:rsidP="003905AE">
      <w:pPr>
        <w:tabs>
          <w:tab w:val="left" w:pos="708"/>
          <w:tab w:val="left" w:pos="2221"/>
        </w:tabs>
        <w:spacing w:after="120" w:line="240" w:lineRule="auto"/>
        <w:ind w:left="708"/>
        <w:rPr>
          <w:sz w:val="24"/>
          <w:szCs w:val="24"/>
          <w:lang w:val="en-GB" w:eastAsia="zh-CN"/>
        </w:rPr>
      </w:pPr>
      <w:bookmarkStart w:id="0" w:name="_GoBack"/>
      <w:bookmarkEnd w:id="0"/>
      <w:r>
        <w:rPr>
          <w:rFonts w:ascii="Helvetica" w:hAnsi="Helvetica"/>
          <w:noProof/>
          <w:sz w:val="10"/>
          <w:szCs w:val="10"/>
          <w:lang w:eastAsia="nl-BE"/>
        </w:rPr>
        <w:drawing>
          <wp:inline distT="0" distB="0" distL="0" distR="0" wp14:anchorId="6AC3D1A2" wp14:editId="754E1541">
            <wp:extent cx="180975" cy="1809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OWru3</w:t>
      </w:r>
    </w:p>
    <w:p w:rsidR="00C50AEA" w:rsidRDefault="002C5D52" w:rsidP="00C50AEA">
      <w:pPr>
        <w:spacing w:after="120" w:line="240" w:lineRule="auto"/>
        <w:ind w:left="708"/>
        <w:rPr>
          <w:rFonts w:ascii="Helvetica" w:hAnsi="Helvetica"/>
        </w:rPr>
      </w:pPr>
      <w:r w:rsidRPr="003905AE">
        <w:rPr>
          <w:rFonts w:ascii="Helvetica" w:hAnsi="Helvetica"/>
        </w:rPr>
        <w:t>De aarde waarderen als een plaats om te leven en dit uitdrukken; levenswijzen hier en elders met elkaar vergelijken</w:t>
      </w:r>
      <w:r w:rsidR="00C50AEA">
        <w:rPr>
          <w:rFonts w:ascii="Helvetica" w:hAnsi="Helvetica"/>
        </w:rPr>
        <w:br w:type="page"/>
      </w:r>
    </w:p>
    <w:p w:rsidR="003905AE"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lastRenderedPageBreak/>
        <w:drawing>
          <wp:inline distT="0" distB="0" distL="0" distR="0" wp14:anchorId="33C000FC" wp14:editId="67F2A21B">
            <wp:extent cx="180975" cy="1809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905AE">
        <w:rPr>
          <w:rFonts w:cs="Arial"/>
          <w:b/>
          <w:color w:val="333333"/>
          <w:sz w:val="24"/>
          <w:szCs w:val="24"/>
          <w:u w:val="single"/>
        </w:rPr>
        <w:t>Mediakundige ontwikkeling</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6241C87D" wp14:editId="10B545B8">
            <wp:extent cx="180975" cy="1809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8CB83A"/>
        </w:rPr>
        <w:t>MEmw1</w:t>
      </w:r>
    </w:p>
    <w:p w:rsidR="002C5D52" w:rsidRPr="003905AE" w:rsidRDefault="002C5D52" w:rsidP="003905AE">
      <w:pPr>
        <w:spacing w:after="120" w:line="240" w:lineRule="auto"/>
        <w:ind w:left="708"/>
        <w:rPr>
          <w:rFonts w:ascii="Helvetica" w:hAnsi="Helvetica"/>
        </w:rPr>
      </w:pPr>
      <w:r w:rsidRPr="003905AE">
        <w:rPr>
          <w:rFonts w:ascii="Helvetica" w:hAnsi="Helvetica"/>
        </w:rPr>
        <w:t>Media enthousiast en positief aanwenden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1B9F53B3" wp14:editId="4A5AB572">
            <wp:extent cx="180975" cy="180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8CB83A"/>
        </w:rPr>
        <w:t>MEge2</w:t>
      </w:r>
    </w:p>
    <w:p w:rsidR="002C5D52" w:rsidRDefault="002C5D52" w:rsidP="003905AE">
      <w:pPr>
        <w:spacing w:after="120" w:line="240" w:lineRule="auto"/>
        <w:ind w:left="708"/>
        <w:rPr>
          <w:rFonts w:ascii="Helvetica" w:hAnsi="Helvetica"/>
        </w:rPr>
      </w:pPr>
      <w:r w:rsidRPr="003905AE">
        <w:rPr>
          <w:rFonts w:ascii="Helvetica" w:hAnsi="Helvetica"/>
        </w:rPr>
        <w:t>Passende mediamiddelen kiezen, gebruiken en combineren in functie van een beoogd doel</w:t>
      </w:r>
    </w:p>
    <w:p w:rsidR="00C50AEA" w:rsidRPr="003905AE" w:rsidRDefault="00C50AEA" w:rsidP="003905AE">
      <w:pPr>
        <w:spacing w:after="120" w:line="240" w:lineRule="auto"/>
        <w:ind w:left="708"/>
        <w:rPr>
          <w:rFonts w:ascii="Helvetica" w:hAnsi="Helvetica"/>
        </w:rPr>
      </w:pPr>
    </w:p>
    <w:p w:rsidR="003905AE"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3200D4C4" wp14:editId="64EF20A4">
            <wp:extent cx="180975" cy="1809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905AE">
        <w:rPr>
          <w:rFonts w:cs="Arial"/>
          <w:b/>
          <w:color w:val="333333"/>
          <w:sz w:val="24"/>
          <w:szCs w:val="24"/>
          <w:u w:val="single"/>
        </w:rPr>
        <w:t>Taalontwikkeling</w:t>
      </w:r>
    </w:p>
    <w:p w:rsidR="002C5D52" w:rsidRDefault="002C5D52" w:rsidP="003905AE">
      <w:pPr>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44C431AF" wp14:editId="35B2D4F3">
            <wp:extent cx="180975" cy="180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6ECDE2"/>
        </w:rPr>
        <w:t>TOmn2</w:t>
      </w:r>
      <w:r>
        <w:rPr>
          <w:sz w:val="24"/>
          <w:szCs w:val="24"/>
          <w:lang w:val="en-GB" w:eastAsia="zh-CN"/>
        </w:rPr>
        <w:tab/>
      </w:r>
    </w:p>
    <w:p w:rsidR="002C5D52" w:rsidRPr="003905AE" w:rsidRDefault="002C5D52" w:rsidP="003905AE">
      <w:pPr>
        <w:spacing w:after="120" w:line="240" w:lineRule="auto"/>
        <w:ind w:left="708"/>
        <w:rPr>
          <w:rFonts w:ascii="Helvetica" w:hAnsi="Helvetica"/>
        </w:rPr>
      </w:pPr>
      <w:r w:rsidRPr="003905AE">
        <w:rPr>
          <w:rFonts w:ascii="Helvetica" w:hAnsi="Helvetica"/>
        </w:rPr>
        <w:t>Een mondelinge boodschap overbrengen</w:t>
      </w:r>
    </w:p>
    <w:p w:rsidR="002C5D52" w:rsidRDefault="002C5D52" w:rsidP="003905AE">
      <w:pPr>
        <w:spacing w:after="120" w:line="240" w:lineRule="auto"/>
        <w:ind w:left="708"/>
      </w:pPr>
      <w:r>
        <w:rPr>
          <w:color w:val="6ECDE2"/>
        </w:rPr>
        <w:t>• </w:t>
      </w:r>
      <w:r>
        <w:rPr>
          <w:color w:val="000000"/>
        </w:rPr>
        <w:t>Spontaan vertellen (over gevoelens, ervaringen, gedachten, handelingen, verwachtingen)</w:t>
      </w:r>
    </w:p>
    <w:p w:rsidR="002C5D52" w:rsidRDefault="002C5D52" w:rsidP="003905AE">
      <w:pPr>
        <w:tabs>
          <w:tab w:val="left" w:pos="708"/>
          <w:tab w:val="left" w:pos="2221"/>
        </w:tabs>
        <w:spacing w:after="120" w:line="240" w:lineRule="auto"/>
        <w:ind w:left="708"/>
      </w:pPr>
      <w:r>
        <w:rPr>
          <w:color w:val="6ECDE2"/>
        </w:rPr>
        <w:t>• </w:t>
      </w:r>
      <w:r>
        <w:rPr>
          <w:color w:val="000000"/>
        </w:rPr>
        <w:t>Zich expressief uiten (over gevoelens, gedachten, meningen, fantasieën)</w:t>
      </w:r>
    </w:p>
    <w:p w:rsidR="002C5D52" w:rsidRDefault="002C5D52" w:rsidP="003905AE">
      <w:pPr>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3AC9C0FF" wp14:editId="68FDD006">
            <wp:extent cx="180975" cy="180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6ECDE2"/>
        </w:rPr>
        <w:t>TOmn3</w:t>
      </w:r>
    </w:p>
    <w:p w:rsidR="002C5D52" w:rsidRPr="003905AE" w:rsidRDefault="002C5D52" w:rsidP="003905AE">
      <w:pPr>
        <w:spacing w:after="120" w:line="240" w:lineRule="auto"/>
        <w:ind w:left="708"/>
        <w:rPr>
          <w:rFonts w:ascii="Helvetica" w:hAnsi="Helvetica"/>
        </w:rPr>
      </w:pPr>
      <w:r w:rsidRPr="003905AE">
        <w:rPr>
          <w:rFonts w:ascii="Helvetica" w:hAnsi="Helvetica"/>
        </w:rPr>
        <w:t>Actief deelnemen aan een gesprek</w:t>
      </w:r>
    </w:p>
    <w:p w:rsidR="002C5D52" w:rsidRDefault="002C5D52" w:rsidP="003905AE">
      <w:pPr>
        <w:tabs>
          <w:tab w:val="left" w:pos="708"/>
          <w:tab w:val="left" w:pos="2221"/>
        </w:tabs>
        <w:spacing w:after="120" w:line="240" w:lineRule="auto"/>
        <w:ind w:left="708"/>
      </w:pPr>
      <w:r>
        <w:rPr>
          <w:color w:val="6ECDE2"/>
        </w:rPr>
        <w:t>• </w:t>
      </w:r>
      <w:r>
        <w:rPr>
          <w:color w:val="000000"/>
        </w:rPr>
        <w:t>Klasgesprek</w:t>
      </w:r>
    </w:p>
    <w:p w:rsidR="00E74291" w:rsidRPr="006E641D" w:rsidRDefault="0005406F" w:rsidP="003905AE">
      <w:pPr>
        <w:spacing w:after="120" w:line="240" w:lineRule="auto"/>
        <w:rPr>
          <w:rFonts w:ascii="Trebuchet MS" w:hAnsi="Trebuchet MS"/>
        </w:rPr>
      </w:pPr>
    </w:p>
    <w:sectPr w:rsidR="00E74291" w:rsidRPr="006E641D" w:rsidSect="00F97D20">
      <w:footerReference w:type="default" r:id="rId15"/>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F4" w:rsidRDefault="007E4FF4" w:rsidP="007E4FF4">
      <w:pPr>
        <w:spacing w:after="0" w:line="240" w:lineRule="auto"/>
      </w:pPr>
      <w:r>
        <w:separator/>
      </w:r>
    </w:p>
  </w:endnote>
  <w:endnote w:type="continuationSeparator" w:id="0">
    <w:p w:rsidR="007E4FF4" w:rsidRDefault="007E4FF4" w:rsidP="007E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0235"/>
      <w:docPartObj>
        <w:docPartGallery w:val="Page Numbers (Bottom of Page)"/>
        <w:docPartUnique/>
      </w:docPartObj>
    </w:sdtPr>
    <w:sdtEndPr/>
    <w:sdtContent>
      <w:p w:rsidR="007E4FF4" w:rsidRDefault="007E4FF4">
        <w:pPr>
          <w:pStyle w:val="Voettekst"/>
          <w:jc w:val="center"/>
        </w:pPr>
        <w:r>
          <w:fldChar w:fldCharType="begin"/>
        </w:r>
        <w:r>
          <w:instrText>PAGE   \* MERGEFORMAT</w:instrText>
        </w:r>
        <w:r>
          <w:fldChar w:fldCharType="separate"/>
        </w:r>
        <w:r w:rsidR="0005406F" w:rsidRPr="0005406F">
          <w:rPr>
            <w:noProof/>
            <w:lang w:val="nl-NL"/>
          </w:rPr>
          <w:t>2</w:t>
        </w:r>
        <w:r>
          <w:fldChar w:fldCharType="end"/>
        </w:r>
      </w:p>
    </w:sdtContent>
  </w:sdt>
  <w:p w:rsidR="007E4FF4" w:rsidRDefault="007E4F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F4" w:rsidRDefault="007E4FF4" w:rsidP="007E4FF4">
      <w:pPr>
        <w:spacing w:after="0" w:line="240" w:lineRule="auto"/>
      </w:pPr>
      <w:r>
        <w:separator/>
      </w:r>
    </w:p>
  </w:footnote>
  <w:footnote w:type="continuationSeparator" w:id="0">
    <w:p w:rsidR="007E4FF4" w:rsidRDefault="007E4FF4" w:rsidP="007E4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407E0"/>
    <w:multiLevelType w:val="singleLevel"/>
    <w:tmpl w:val="70F026DE"/>
    <w:lvl w:ilvl="0">
      <w:start w:val="1"/>
      <w:numFmt w:val="bullet"/>
      <w:pStyle w:val="Opsomming"/>
      <w:lvlText w:val=""/>
      <w:lvlJc w:val="left"/>
      <w:pPr>
        <w:tabs>
          <w:tab w:val="num" w:pos="0"/>
        </w:tabs>
        <w:ind w:left="1133" w:hanging="283"/>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8"/>
    <w:rsid w:val="000129C0"/>
    <w:rsid w:val="000420A0"/>
    <w:rsid w:val="00045EF6"/>
    <w:rsid w:val="000478B5"/>
    <w:rsid w:val="0005406F"/>
    <w:rsid w:val="00057803"/>
    <w:rsid w:val="00060618"/>
    <w:rsid w:val="000E2369"/>
    <w:rsid w:val="00140D34"/>
    <w:rsid w:val="001E0136"/>
    <w:rsid w:val="00203F29"/>
    <w:rsid w:val="00216AD6"/>
    <w:rsid w:val="002411F7"/>
    <w:rsid w:val="00280F1D"/>
    <w:rsid w:val="0028472B"/>
    <w:rsid w:val="002C5D52"/>
    <w:rsid w:val="002F3943"/>
    <w:rsid w:val="003120D6"/>
    <w:rsid w:val="00334303"/>
    <w:rsid w:val="00377C4A"/>
    <w:rsid w:val="003905AE"/>
    <w:rsid w:val="003E7173"/>
    <w:rsid w:val="003F4D50"/>
    <w:rsid w:val="00430386"/>
    <w:rsid w:val="004A3614"/>
    <w:rsid w:val="004C2699"/>
    <w:rsid w:val="004D353D"/>
    <w:rsid w:val="004E5185"/>
    <w:rsid w:val="0054606D"/>
    <w:rsid w:val="005C0399"/>
    <w:rsid w:val="006363E2"/>
    <w:rsid w:val="006E641D"/>
    <w:rsid w:val="006F179D"/>
    <w:rsid w:val="006F49B9"/>
    <w:rsid w:val="00735B88"/>
    <w:rsid w:val="0074368E"/>
    <w:rsid w:val="007770C2"/>
    <w:rsid w:val="007E2C71"/>
    <w:rsid w:val="007E4FF4"/>
    <w:rsid w:val="00802AF7"/>
    <w:rsid w:val="008041F2"/>
    <w:rsid w:val="00860A93"/>
    <w:rsid w:val="008A3AB0"/>
    <w:rsid w:val="008C610D"/>
    <w:rsid w:val="00924E2C"/>
    <w:rsid w:val="00951776"/>
    <w:rsid w:val="00975030"/>
    <w:rsid w:val="00992820"/>
    <w:rsid w:val="009B16DD"/>
    <w:rsid w:val="009C4539"/>
    <w:rsid w:val="00A54B78"/>
    <w:rsid w:val="00A6096E"/>
    <w:rsid w:val="00A90D6A"/>
    <w:rsid w:val="00AF6918"/>
    <w:rsid w:val="00B122C0"/>
    <w:rsid w:val="00B20C77"/>
    <w:rsid w:val="00B7130D"/>
    <w:rsid w:val="00BE6937"/>
    <w:rsid w:val="00C11D8E"/>
    <w:rsid w:val="00C4712A"/>
    <w:rsid w:val="00C473B5"/>
    <w:rsid w:val="00C50AEA"/>
    <w:rsid w:val="00C55CDC"/>
    <w:rsid w:val="00CD495E"/>
    <w:rsid w:val="00D252FA"/>
    <w:rsid w:val="00DA769F"/>
    <w:rsid w:val="00F97D20"/>
    <w:rsid w:val="00FB3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har">
    <w:name w:val="Tekst Char"/>
    <w:basedOn w:val="Standaardalinea-lettertype"/>
    <w:link w:val="Tekst"/>
    <w:locked/>
    <w:rsid w:val="00060618"/>
    <w:rPr>
      <w:rFonts w:ascii="Arial" w:hAnsi="Arial" w:cs="Arial"/>
      <w:color w:val="000000"/>
      <w:lang w:val="nl-NL" w:eastAsia="nl-NL"/>
    </w:rPr>
  </w:style>
  <w:style w:type="paragraph" w:customStyle="1" w:styleId="Tekst">
    <w:name w:val="Tekst"/>
    <w:basedOn w:val="Standaard"/>
    <w:link w:val="TekstChar"/>
    <w:rsid w:val="00060618"/>
    <w:pPr>
      <w:snapToGrid w:val="0"/>
      <w:spacing w:before="60" w:after="60" w:line="240" w:lineRule="auto"/>
    </w:pPr>
    <w:rPr>
      <w:rFonts w:ascii="Arial" w:hAnsi="Arial" w:cs="Arial"/>
      <w:color w:val="000000"/>
      <w:lang w:val="nl-NL" w:eastAsia="nl-NL"/>
    </w:rPr>
  </w:style>
  <w:style w:type="character" w:customStyle="1" w:styleId="OpsommingChar">
    <w:name w:val="Opsomming Char"/>
    <w:basedOn w:val="Standaardalinea-lettertype"/>
    <w:link w:val="Opsomming"/>
    <w:locked/>
    <w:rsid w:val="00060618"/>
    <w:rPr>
      <w:rFonts w:ascii="Arial" w:hAnsi="Arial" w:cs="Arial"/>
      <w:color w:val="000000"/>
      <w:lang w:val="nl-NL" w:eastAsia="nl-NL"/>
    </w:rPr>
  </w:style>
  <w:style w:type="paragraph" w:customStyle="1" w:styleId="Opsomming">
    <w:name w:val="Opsomming"/>
    <w:basedOn w:val="Tekst"/>
    <w:link w:val="OpsommingChar"/>
    <w:rsid w:val="00060618"/>
    <w:pPr>
      <w:numPr>
        <w:numId w:val="1"/>
      </w:numPr>
      <w:tabs>
        <w:tab w:val="left" w:pos="851"/>
      </w:tabs>
    </w:pPr>
  </w:style>
  <w:style w:type="paragraph" w:styleId="Ballontekst">
    <w:name w:val="Balloon Text"/>
    <w:basedOn w:val="Standaard"/>
    <w:link w:val="BallontekstChar"/>
    <w:uiPriority w:val="99"/>
    <w:semiHidden/>
    <w:unhideWhenUsed/>
    <w:rsid w:val="006E64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41D"/>
    <w:rPr>
      <w:rFonts w:ascii="Tahoma" w:hAnsi="Tahoma" w:cs="Tahoma"/>
      <w:sz w:val="16"/>
      <w:szCs w:val="16"/>
    </w:rPr>
  </w:style>
  <w:style w:type="paragraph" w:customStyle="1" w:styleId="Default">
    <w:name w:val="Default"/>
    <w:rsid w:val="000129C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E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FF4"/>
  </w:style>
  <w:style w:type="paragraph" w:styleId="Voettekst">
    <w:name w:val="footer"/>
    <w:basedOn w:val="Standaard"/>
    <w:link w:val="VoettekstChar"/>
    <w:uiPriority w:val="99"/>
    <w:unhideWhenUsed/>
    <w:rsid w:val="007E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FF4"/>
  </w:style>
  <w:style w:type="table" w:styleId="Tabelraster">
    <w:name w:val="Table Grid"/>
    <w:basedOn w:val="Standaardtabel"/>
    <w:uiPriority w:val="39"/>
    <w:rsid w:val="004C2699"/>
    <w:pPr>
      <w:spacing w:after="0" w:line="240" w:lineRule="auto"/>
    </w:pPr>
    <w:rPr>
      <w:rFonts w:eastAsiaTheme="minorEastAsia"/>
      <w:sz w:val="24"/>
      <w:szCs w:val="24"/>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har">
    <w:name w:val="Tekst Char"/>
    <w:basedOn w:val="Standaardalinea-lettertype"/>
    <w:link w:val="Tekst"/>
    <w:locked/>
    <w:rsid w:val="00060618"/>
    <w:rPr>
      <w:rFonts w:ascii="Arial" w:hAnsi="Arial" w:cs="Arial"/>
      <w:color w:val="000000"/>
      <w:lang w:val="nl-NL" w:eastAsia="nl-NL"/>
    </w:rPr>
  </w:style>
  <w:style w:type="paragraph" w:customStyle="1" w:styleId="Tekst">
    <w:name w:val="Tekst"/>
    <w:basedOn w:val="Standaard"/>
    <w:link w:val="TekstChar"/>
    <w:rsid w:val="00060618"/>
    <w:pPr>
      <w:snapToGrid w:val="0"/>
      <w:spacing w:before="60" w:after="60" w:line="240" w:lineRule="auto"/>
    </w:pPr>
    <w:rPr>
      <w:rFonts w:ascii="Arial" w:hAnsi="Arial" w:cs="Arial"/>
      <w:color w:val="000000"/>
      <w:lang w:val="nl-NL" w:eastAsia="nl-NL"/>
    </w:rPr>
  </w:style>
  <w:style w:type="character" w:customStyle="1" w:styleId="OpsommingChar">
    <w:name w:val="Opsomming Char"/>
    <w:basedOn w:val="Standaardalinea-lettertype"/>
    <w:link w:val="Opsomming"/>
    <w:locked/>
    <w:rsid w:val="00060618"/>
    <w:rPr>
      <w:rFonts w:ascii="Arial" w:hAnsi="Arial" w:cs="Arial"/>
      <w:color w:val="000000"/>
      <w:lang w:val="nl-NL" w:eastAsia="nl-NL"/>
    </w:rPr>
  </w:style>
  <w:style w:type="paragraph" w:customStyle="1" w:styleId="Opsomming">
    <w:name w:val="Opsomming"/>
    <w:basedOn w:val="Tekst"/>
    <w:link w:val="OpsommingChar"/>
    <w:rsid w:val="00060618"/>
    <w:pPr>
      <w:numPr>
        <w:numId w:val="1"/>
      </w:numPr>
      <w:tabs>
        <w:tab w:val="left" w:pos="851"/>
      </w:tabs>
    </w:pPr>
  </w:style>
  <w:style w:type="paragraph" w:styleId="Ballontekst">
    <w:name w:val="Balloon Text"/>
    <w:basedOn w:val="Standaard"/>
    <w:link w:val="BallontekstChar"/>
    <w:uiPriority w:val="99"/>
    <w:semiHidden/>
    <w:unhideWhenUsed/>
    <w:rsid w:val="006E64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41D"/>
    <w:rPr>
      <w:rFonts w:ascii="Tahoma" w:hAnsi="Tahoma" w:cs="Tahoma"/>
      <w:sz w:val="16"/>
      <w:szCs w:val="16"/>
    </w:rPr>
  </w:style>
  <w:style w:type="paragraph" w:customStyle="1" w:styleId="Default">
    <w:name w:val="Default"/>
    <w:rsid w:val="000129C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E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FF4"/>
  </w:style>
  <w:style w:type="paragraph" w:styleId="Voettekst">
    <w:name w:val="footer"/>
    <w:basedOn w:val="Standaard"/>
    <w:link w:val="VoettekstChar"/>
    <w:uiPriority w:val="99"/>
    <w:unhideWhenUsed/>
    <w:rsid w:val="007E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FF4"/>
  </w:style>
  <w:style w:type="table" w:styleId="Tabelraster">
    <w:name w:val="Table Grid"/>
    <w:basedOn w:val="Standaardtabel"/>
    <w:uiPriority w:val="39"/>
    <w:rsid w:val="004C2699"/>
    <w:pPr>
      <w:spacing w:after="0" w:line="240" w:lineRule="auto"/>
    </w:pPr>
    <w:rPr>
      <w:rFonts w:eastAsiaTheme="minorEastAsia"/>
      <w:sz w:val="24"/>
      <w:szCs w:val="24"/>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873">
      <w:bodyDiv w:val="1"/>
      <w:marLeft w:val="0"/>
      <w:marRight w:val="0"/>
      <w:marTop w:val="0"/>
      <w:marBottom w:val="0"/>
      <w:divBdr>
        <w:top w:val="none" w:sz="0" w:space="0" w:color="auto"/>
        <w:left w:val="none" w:sz="0" w:space="0" w:color="auto"/>
        <w:bottom w:val="none" w:sz="0" w:space="0" w:color="auto"/>
        <w:right w:val="none" w:sz="0" w:space="0" w:color="auto"/>
      </w:divBdr>
    </w:div>
    <w:div w:id="277953656">
      <w:bodyDiv w:val="1"/>
      <w:marLeft w:val="0"/>
      <w:marRight w:val="0"/>
      <w:marTop w:val="0"/>
      <w:marBottom w:val="0"/>
      <w:divBdr>
        <w:top w:val="none" w:sz="0" w:space="0" w:color="auto"/>
        <w:left w:val="none" w:sz="0" w:space="0" w:color="auto"/>
        <w:bottom w:val="none" w:sz="0" w:space="0" w:color="auto"/>
        <w:right w:val="none" w:sz="0" w:space="0" w:color="auto"/>
      </w:divBdr>
    </w:div>
    <w:div w:id="404186844">
      <w:bodyDiv w:val="1"/>
      <w:marLeft w:val="0"/>
      <w:marRight w:val="0"/>
      <w:marTop w:val="0"/>
      <w:marBottom w:val="0"/>
      <w:divBdr>
        <w:top w:val="none" w:sz="0" w:space="0" w:color="auto"/>
        <w:left w:val="none" w:sz="0" w:space="0" w:color="auto"/>
        <w:bottom w:val="none" w:sz="0" w:space="0" w:color="auto"/>
        <w:right w:val="none" w:sz="0" w:space="0" w:color="auto"/>
      </w:divBdr>
    </w:div>
    <w:div w:id="451440626">
      <w:bodyDiv w:val="1"/>
      <w:marLeft w:val="0"/>
      <w:marRight w:val="0"/>
      <w:marTop w:val="0"/>
      <w:marBottom w:val="0"/>
      <w:divBdr>
        <w:top w:val="none" w:sz="0" w:space="0" w:color="auto"/>
        <w:left w:val="none" w:sz="0" w:space="0" w:color="auto"/>
        <w:bottom w:val="none" w:sz="0" w:space="0" w:color="auto"/>
        <w:right w:val="none" w:sz="0" w:space="0" w:color="auto"/>
      </w:divBdr>
    </w:div>
    <w:div w:id="592664881">
      <w:bodyDiv w:val="1"/>
      <w:marLeft w:val="0"/>
      <w:marRight w:val="0"/>
      <w:marTop w:val="0"/>
      <w:marBottom w:val="0"/>
      <w:divBdr>
        <w:top w:val="none" w:sz="0" w:space="0" w:color="auto"/>
        <w:left w:val="none" w:sz="0" w:space="0" w:color="auto"/>
        <w:bottom w:val="none" w:sz="0" w:space="0" w:color="auto"/>
        <w:right w:val="none" w:sz="0" w:space="0" w:color="auto"/>
      </w:divBdr>
    </w:div>
    <w:div w:id="625745283">
      <w:bodyDiv w:val="1"/>
      <w:marLeft w:val="0"/>
      <w:marRight w:val="0"/>
      <w:marTop w:val="0"/>
      <w:marBottom w:val="0"/>
      <w:divBdr>
        <w:top w:val="none" w:sz="0" w:space="0" w:color="auto"/>
        <w:left w:val="none" w:sz="0" w:space="0" w:color="auto"/>
        <w:bottom w:val="none" w:sz="0" w:space="0" w:color="auto"/>
        <w:right w:val="none" w:sz="0" w:space="0" w:color="auto"/>
      </w:divBdr>
    </w:div>
    <w:div w:id="753162347">
      <w:bodyDiv w:val="1"/>
      <w:marLeft w:val="0"/>
      <w:marRight w:val="0"/>
      <w:marTop w:val="0"/>
      <w:marBottom w:val="0"/>
      <w:divBdr>
        <w:top w:val="none" w:sz="0" w:space="0" w:color="auto"/>
        <w:left w:val="none" w:sz="0" w:space="0" w:color="auto"/>
        <w:bottom w:val="none" w:sz="0" w:space="0" w:color="auto"/>
        <w:right w:val="none" w:sz="0" w:space="0" w:color="auto"/>
      </w:divBdr>
    </w:div>
    <w:div w:id="916863185">
      <w:bodyDiv w:val="1"/>
      <w:marLeft w:val="0"/>
      <w:marRight w:val="0"/>
      <w:marTop w:val="0"/>
      <w:marBottom w:val="0"/>
      <w:divBdr>
        <w:top w:val="none" w:sz="0" w:space="0" w:color="auto"/>
        <w:left w:val="none" w:sz="0" w:space="0" w:color="auto"/>
        <w:bottom w:val="none" w:sz="0" w:space="0" w:color="auto"/>
        <w:right w:val="none" w:sz="0" w:space="0" w:color="auto"/>
      </w:divBdr>
    </w:div>
    <w:div w:id="1093358730">
      <w:bodyDiv w:val="1"/>
      <w:marLeft w:val="0"/>
      <w:marRight w:val="0"/>
      <w:marTop w:val="0"/>
      <w:marBottom w:val="0"/>
      <w:divBdr>
        <w:top w:val="none" w:sz="0" w:space="0" w:color="auto"/>
        <w:left w:val="none" w:sz="0" w:space="0" w:color="auto"/>
        <w:bottom w:val="none" w:sz="0" w:space="0" w:color="auto"/>
        <w:right w:val="none" w:sz="0" w:space="0" w:color="auto"/>
      </w:divBdr>
    </w:div>
    <w:div w:id="1210192019">
      <w:bodyDiv w:val="1"/>
      <w:marLeft w:val="0"/>
      <w:marRight w:val="0"/>
      <w:marTop w:val="0"/>
      <w:marBottom w:val="0"/>
      <w:divBdr>
        <w:top w:val="none" w:sz="0" w:space="0" w:color="auto"/>
        <w:left w:val="none" w:sz="0" w:space="0" w:color="auto"/>
        <w:bottom w:val="none" w:sz="0" w:space="0" w:color="auto"/>
        <w:right w:val="none" w:sz="0" w:space="0" w:color="auto"/>
      </w:divBdr>
    </w:div>
    <w:div w:id="1538927519">
      <w:bodyDiv w:val="1"/>
      <w:marLeft w:val="0"/>
      <w:marRight w:val="0"/>
      <w:marTop w:val="0"/>
      <w:marBottom w:val="0"/>
      <w:divBdr>
        <w:top w:val="none" w:sz="0" w:space="0" w:color="auto"/>
        <w:left w:val="none" w:sz="0" w:space="0" w:color="auto"/>
        <w:bottom w:val="none" w:sz="0" w:space="0" w:color="auto"/>
        <w:right w:val="none" w:sz="0" w:space="0" w:color="auto"/>
      </w:divBdr>
    </w:div>
    <w:div w:id="1773551030">
      <w:bodyDiv w:val="1"/>
      <w:marLeft w:val="0"/>
      <w:marRight w:val="0"/>
      <w:marTop w:val="0"/>
      <w:marBottom w:val="0"/>
      <w:divBdr>
        <w:top w:val="none" w:sz="0" w:space="0" w:color="auto"/>
        <w:left w:val="none" w:sz="0" w:space="0" w:color="auto"/>
        <w:bottom w:val="none" w:sz="0" w:space="0" w:color="auto"/>
        <w:right w:val="none" w:sz="0" w:space="0" w:color="auto"/>
      </w:divBdr>
    </w:div>
    <w:div w:id="2054037453">
      <w:bodyDiv w:val="1"/>
      <w:marLeft w:val="0"/>
      <w:marRight w:val="0"/>
      <w:marTop w:val="0"/>
      <w:marBottom w:val="0"/>
      <w:divBdr>
        <w:top w:val="none" w:sz="0" w:space="0" w:color="auto"/>
        <w:left w:val="none" w:sz="0" w:space="0" w:color="auto"/>
        <w:bottom w:val="none" w:sz="0" w:space="0" w:color="auto"/>
        <w:right w:val="none" w:sz="0" w:space="0" w:color="auto"/>
      </w:divBdr>
    </w:div>
    <w:div w:id="20967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F54C1EB0</Template>
  <TotalTime>45</TotalTime>
  <Pages>9</Pages>
  <Words>1953</Words>
  <Characters>10746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Schockaert</dc:creator>
  <cp:lastModifiedBy>Jos Schockaert</cp:lastModifiedBy>
  <cp:revision>9</cp:revision>
  <cp:lastPrinted>2018-07-09T13:47:00Z</cp:lastPrinted>
  <dcterms:created xsi:type="dcterms:W3CDTF">2020-08-13T15:03:00Z</dcterms:created>
  <dcterms:modified xsi:type="dcterms:W3CDTF">2020-08-13T15:47:00Z</dcterms:modified>
</cp:coreProperties>
</file>